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1E45F75E" w:rsidR="00CF7787" w:rsidRPr="00C80C55" w:rsidRDefault="00C80C55" w:rsidP="00C80C55">
      <w:pPr>
        <w:bidi/>
        <w:spacing w:after="0" w:line="240" w:lineRule="auto"/>
        <w:ind w:left="2160"/>
        <w:rPr>
          <w:rFonts w:cstheme="minorHAnsi"/>
          <w:b/>
          <w:bCs/>
          <w:sz w:val="32"/>
          <w:szCs w:val="32"/>
          <w:rtl/>
        </w:rPr>
      </w:pPr>
      <w:r w:rsidRPr="00C80C55">
        <w:rPr>
          <w:rFonts w:cstheme="minorHAnsi"/>
          <w:b/>
          <w:bCs/>
          <w:sz w:val="32"/>
          <w:szCs w:val="32"/>
          <w:rtl/>
        </w:rPr>
        <w:t>إيقاع السويد ونغم الدنمارك</w:t>
      </w:r>
      <w:r w:rsidRPr="00C80C55">
        <w:rPr>
          <w:rFonts w:cstheme="minorHAnsi" w:hint="cs"/>
          <w:b/>
          <w:bCs/>
          <w:sz w:val="32"/>
          <w:szCs w:val="32"/>
          <w:rtl/>
        </w:rPr>
        <w:t xml:space="preserve"> </w:t>
      </w:r>
      <w:r w:rsidRPr="00C80C55">
        <w:rPr>
          <w:rFonts w:cstheme="minorHAnsi"/>
          <w:b/>
          <w:bCs/>
          <w:sz w:val="32"/>
          <w:szCs w:val="32"/>
          <w:rtl/>
        </w:rPr>
        <w:t>رحلة بوهيمية</w:t>
      </w:r>
    </w:p>
    <w:p w14:paraId="3AF0AEFA" w14:textId="77777777" w:rsidR="00C80C55" w:rsidRPr="00C80C55" w:rsidRDefault="00C80C55" w:rsidP="00C80C55">
      <w:pPr>
        <w:spacing w:after="0" w:line="240" w:lineRule="auto"/>
        <w:ind w:left="3600"/>
        <w:rPr>
          <w:rFonts w:cstheme="minorHAnsi"/>
          <w:b/>
          <w:bCs/>
          <w:sz w:val="32"/>
          <w:szCs w:val="32"/>
        </w:rPr>
      </w:pPr>
      <w:hyperlink r:id="rId7" w:history="1">
        <w:r w:rsidRPr="00C80C55">
          <w:rPr>
            <w:b/>
            <w:bCs/>
            <w:sz w:val="32"/>
            <w:szCs w:val="32"/>
          </w:rPr>
          <w:t>Bohemian Rapsody</w:t>
        </w:r>
      </w:hyperlink>
    </w:p>
    <w:p w14:paraId="072FA446" w14:textId="72AE281E" w:rsidR="00C80C55" w:rsidRPr="00C80C55" w:rsidRDefault="00C80C55" w:rsidP="00C80C55">
      <w:pPr>
        <w:spacing w:after="0" w:line="240" w:lineRule="auto"/>
        <w:ind w:left="3600"/>
        <w:rPr>
          <w:rFonts w:cstheme="minorHAnsi"/>
          <w:color w:val="FF0000"/>
        </w:rPr>
      </w:pPr>
      <w:r w:rsidRPr="00C80C55">
        <w:rPr>
          <w:rFonts w:cstheme="minorHAnsi"/>
          <w:b/>
          <w:bCs/>
          <w:sz w:val="32"/>
          <w:szCs w:val="32"/>
        </w:rPr>
        <w:t xml:space="preserve">ID </w:t>
      </w:r>
      <w:r w:rsidRPr="00C80C55">
        <w:rPr>
          <w:rFonts w:cstheme="minorHAnsi"/>
          <w:b/>
          <w:bCs/>
          <w:sz w:val="32"/>
          <w:szCs w:val="32"/>
        </w:rPr>
        <w:t>:2601918</w:t>
      </w:r>
    </w:p>
    <w:p w14:paraId="49A2CC77" w14:textId="77777777" w:rsidR="00CF7787" w:rsidRPr="00DF63BF" w:rsidRDefault="00CF7787" w:rsidP="00CF7787">
      <w:pPr>
        <w:bidi/>
        <w:spacing w:after="0" w:line="240" w:lineRule="auto"/>
        <w:rPr>
          <w:rFonts w:cstheme="minorHAnsi"/>
          <w:color w:val="FF0000"/>
          <w:rtl/>
        </w:rPr>
      </w:pPr>
    </w:p>
    <w:p w14:paraId="379D6EB9" w14:textId="3DC82B6F" w:rsidR="00CF7787" w:rsidRDefault="00C80C55" w:rsidP="00C80C55">
      <w:pPr>
        <w:spacing w:after="0" w:line="240" w:lineRule="auto"/>
        <w:rPr>
          <w:rFonts w:cstheme="minorHAnsi"/>
        </w:rPr>
      </w:pPr>
      <w:hyperlink r:id="rId8" w:history="1">
        <w:r w:rsidRPr="00183DEB">
          <w:rPr>
            <w:rStyle w:val="Hyperlink"/>
            <w:rFonts w:cstheme="minorHAnsi"/>
          </w:rPr>
          <w:t>https://www.europamundo.com/eng/tour_menu.aspx?rutaid=1918&amp;em_search=y&amp;em_search=y&amp;em_search=y&amp;em_search=y&amp;head=s&amp;em_search=y&amp;temp=2026</w:t>
        </w:r>
      </w:hyperlink>
    </w:p>
    <w:p w14:paraId="6ABFA017" w14:textId="77777777" w:rsidR="00C80C55" w:rsidRPr="00C80C55" w:rsidRDefault="00C80C55" w:rsidP="00C80C55">
      <w:pPr>
        <w:bidi/>
        <w:spacing w:after="0" w:line="240" w:lineRule="auto"/>
        <w:rPr>
          <w:rFonts w:cstheme="minorHAnsi"/>
          <w:rtl/>
        </w:rPr>
      </w:pPr>
    </w:p>
    <w:p w14:paraId="72D760E7" w14:textId="77777777" w:rsidR="00CF7787" w:rsidRPr="001B55BF" w:rsidRDefault="00CF7787" w:rsidP="00CF7787">
      <w:pPr>
        <w:bidi/>
        <w:spacing w:after="0" w:line="240" w:lineRule="auto"/>
        <w:rPr>
          <w:rFonts w:cstheme="minorHAnsi"/>
          <w:rtl/>
        </w:rPr>
      </w:pPr>
    </w:p>
    <w:p w14:paraId="65F8FA23" w14:textId="77777777" w:rsidR="00C80C55" w:rsidRPr="00C80C55" w:rsidRDefault="00C80C55" w:rsidP="00C80C55">
      <w:pPr>
        <w:bidi/>
        <w:spacing w:after="0" w:line="240" w:lineRule="auto"/>
        <w:rPr>
          <w:b/>
          <w:bCs/>
          <w:color w:val="002060"/>
        </w:rPr>
      </w:pPr>
      <w:r w:rsidRPr="00C80C55">
        <w:rPr>
          <w:b/>
          <w:bCs/>
          <w:color w:val="002060"/>
          <w:rtl/>
        </w:rPr>
        <w:t>01 السبت. باريس.</w:t>
      </w:r>
    </w:p>
    <w:p w14:paraId="1BA0FD5D" w14:textId="77777777" w:rsidR="00C80C55" w:rsidRPr="00C80C55" w:rsidRDefault="00C80C55" w:rsidP="00C80C55">
      <w:pPr>
        <w:bidi/>
        <w:spacing w:after="0" w:line="240" w:lineRule="auto"/>
        <w:rPr>
          <w:rFonts w:cstheme="minorHAnsi"/>
        </w:rPr>
      </w:pPr>
      <w:r w:rsidRPr="00C80C55">
        <w:rPr>
          <w:rFonts w:cs="Calibri"/>
          <w:rtl/>
        </w:rPr>
        <w:t>مرحباً بكم في رحلتكم مع "يوروباموندو" (</w:t>
      </w:r>
      <w:r w:rsidRPr="00C80C55">
        <w:rPr>
          <w:rFonts w:cstheme="minorHAnsi"/>
        </w:rPr>
        <w:t>Europamundo</w:t>
      </w:r>
      <w:r w:rsidRPr="00C80C55">
        <w:rPr>
          <w:rFonts w:cs="Calibri"/>
          <w:rtl/>
        </w:rPr>
        <w:t>)!</w:t>
      </w:r>
    </w:p>
    <w:p w14:paraId="0A249ACD" w14:textId="77777777" w:rsidR="00C80C55" w:rsidRPr="00C80C55" w:rsidRDefault="00C80C55" w:rsidP="00C80C55">
      <w:pPr>
        <w:bidi/>
        <w:spacing w:after="0" w:line="240" w:lineRule="auto"/>
        <w:rPr>
          <w:rFonts w:cstheme="minorHAnsi"/>
        </w:rPr>
      </w:pPr>
    </w:p>
    <w:p w14:paraId="39535EEC" w14:textId="77777777" w:rsidR="00C80C55" w:rsidRPr="00C80C55" w:rsidRDefault="00C80C55" w:rsidP="00C80C55">
      <w:pPr>
        <w:bidi/>
        <w:spacing w:after="0" w:line="240" w:lineRule="auto"/>
        <w:rPr>
          <w:rFonts w:cstheme="minorHAnsi"/>
        </w:rPr>
      </w:pPr>
      <w:r w:rsidRPr="00C80C55">
        <w:rPr>
          <w:rFonts w:cs="Calibri"/>
          <w:rtl/>
        </w:rPr>
        <w:t>سيتم نقلكم إلى الفندق، وستكون لديكم فترة حرة.</w:t>
      </w:r>
    </w:p>
    <w:p w14:paraId="4E6D6344" w14:textId="77777777" w:rsidR="00C80C55" w:rsidRPr="00C80C55" w:rsidRDefault="00C80C55" w:rsidP="00C80C55">
      <w:pPr>
        <w:bidi/>
        <w:spacing w:after="0" w:line="240" w:lineRule="auto"/>
        <w:rPr>
          <w:rFonts w:cstheme="minorHAnsi"/>
        </w:rPr>
      </w:pPr>
    </w:p>
    <w:p w14:paraId="5586183F" w14:textId="77777777" w:rsidR="00C80C55" w:rsidRPr="00C80C55" w:rsidRDefault="00C80C55" w:rsidP="00C80C55">
      <w:pPr>
        <w:bidi/>
        <w:spacing w:after="0" w:line="240" w:lineRule="auto"/>
        <w:rPr>
          <w:rFonts w:cstheme="minorHAnsi"/>
        </w:rPr>
      </w:pPr>
      <w:r w:rsidRPr="00C80C55">
        <w:rPr>
          <w:rFonts w:cs="Calibri"/>
          <w:rtl/>
        </w:rPr>
        <w:t>ستتلقون معلومات إضافية في فترة ما بعد الظهر، سواء بشكل مباشر أو عبر لوحة المعلومات الموجودة في مكتب استقبال الفندق.</w:t>
      </w:r>
    </w:p>
    <w:p w14:paraId="145CFBFC" w14:textId="77777777" w:rsidR="00C80C55" w:rsidRPr="00C80C55" w:rsidRDefault="00C80C55" w:rsidP="00C80C55">
      <w:pPr>
        <w:bidi/>
        <w:spacing w:after="0" w:line="240" w:lineRule="auto"/>
        <w:rPr>
          <w:b/>
          <w:bCs/>
          <w:color w:val="002060"/>
        </w:rPr>
      </w:pPr>
    </w:p>
    <w:p w14:paraId="4E3BB6E2" w14:textId="77777777" w:rsidR="00C80C55" w:rsidRPr="00C80C55" w:rsidRDefault="00C80C55" w:rsidP="00C80C55">
      <w:pPr>
        <w:bidi/>
        <w:spacing w:after="0" w:line="240" w:lineRule="auto"/>
        <w:rPr>
          <w:b/>
          <w:bCs/>
          <w:color w:val="002060"/>
        </w:rPr>
      </w:pPr>
      <w:r w:rsidRPr="00C80C55">
        <w:rPr>
          <w:b/>
          <w:bCs/>
          <w:color w:val="002060"/>
          <w:rtl/>
        </w:rPr>
        <w:t>02 الأحد. باريس.</w:t>
      </w:r>
    </w:p>
    <w:p w14:paraId="63E3C8C0" w14:textId="77777777" w:rsidR="00C80C55" w:rsidRDefault="00C80C55" w:rsidP="00C80C55">
      <w:pPr>
        <w:bidi/>
        <w:spacing w:after="0" w:line="240" w:lineRule="auto"/>
        <w:rPr>
          <w:rFonts w:cs="Calibri"/>
        </w:rPr>
      </w:pPr>
      <w:r w:rsidRPr="00C80C55">
        <w:rPr>
          <w:rFonts w:cs="Calibri"/>
          <w:rtl/>
        </w:rPr>
        <w:t>سنغوص في التاريخ الغني لفرنسا من خلال زيارة قصر فرساي المهيب (رسوم الدخول غير مشمولة)، المعروف بحدائقه الخلابة. وفي طريق عودتنا إلى باريس، سنزور حي "مونمارتر" (</w:t>
      </w:r>
      <w:r w:rsidRPr="00C80C55">
        <w:rPr>
          <w:rFonts w:cstheme="minorHAnsi"/>
        </w:rPr>
        <w:t>Montmartre</w:t>
      </w:r>
      <w:r w:rsidRPr="00C80C55">
        <w:rPr>
          <w:rFonts w:cs="Calibri"/>
          <w:rtl/>
        </w:rPr>
        <w:t>)؛ وهو حي بوهيمي ساحر يشتهر بفنانيه ورساميه ومسارحه الترفيهية (الكباريهات). وللاستمتاع بعظمة باريس، سنقوم بجولة بانورامية في المدينة بصحبة مرشد محلي، نستعرض خلالها شوارعها الرائعة ومعالمها الشهيرة. بعد ذلك، سنعود إلى الفندق.</w:t>
      </w:r>
    </w:p>
    <w:p w14:paraId="04187374" w14:textId="77777777" w:rsidR="00C80C55" w:rsidRPr="00C80C55" w:rsidRDefault="00C80C55" w:rsidP="00C80C55">
      <w:pPr>
        <w:bidi/>
        <w:spacing w:after="0" w:line="240" w:lineRule="auto"/>
        <w:rPr>
          <w:rFonts w:cstheme="minorHAnsi"/>
        </w:rPr>
      </w:pPr>
    </w:p>
    <w:p w14:paraId="349966FC" w14:textId="77777777" w:rsidR="00C80C55" w:rsidRPr="00C80C55" w:rsidRDefault="00C80C55" w:rsidP="00C80C55">
      <w:pPr>
        <w:bidi/>
        <w:spacing w:after="0" w:line="240" w:lineRule="auto"/>
        <w:rPr>
          <w:rFonts w:cstheme="minorHAnsi"/>
        </w:rPr>
      </w:pPr>
    </w:p>
    <w:p w14:paraId="7C10A756" w14:textId="77777777" w:rsidR="00C80C55" w:rsidRPr="00C80C55" w:rsidRDefault="00C80C55" w:rsidP="00C80C55">
      <w:pPr>
        <w:bidi/>
        <w:spacing w:after="0" w:line="240" w:lineRule="auto"/>
        <w:rPr>
          <w:b/>
          <w:bCs/>
          <w:color w:val="002060"/>
        </w:rPr>
      </w:pPr>
      <w:r w:rsidRPr="00C80C55">
        <w:rPr>
          <w:b/>
          <w:bCs/>
          <w:color w:val="002060"/>
          <w:rtl/>
        </w:rPr>
        <w:t>03 الاثنين. باريس.</w:t>
      </w:r>
    </w:p>
    <w:p w14:paraId="25F08D9F" w14:textId="77777777" w:rsidR="00C80C55" w:rsidRPr="00C80C55" w:rsidRDefault="00C80C55" w:rsidP="00C80C55">
      <w:pPr>
        <w:bidi/>
        <w:spacing w:after="0" w:line="240" w:lineRule="auto"/>
        <w:rPr>
          <w:rFonts w:cstheme="minorHAnsi"/>
        </w:rPr>
      </w:pPr>
      <w:r w:rsidRPr="00C80C55">
        <w:rPr>
          <w:rFonts w:cs="Calibri"/>
          <w:rtl/>
        </w:rPr>
        <w:t>سنبدأ يومنا في وسط باريس بزيارة برج إيفل الشهير، حيث ستتاح لكم فرصة الصعود إلى الطابق الثاني من هذا المعلم الحديدي البارز (التذاكر مشمولة). تلي ذلك رحلة بحرية مريحة في نهر السين، تستغرق حوالي ساعة وخمس عشرة دقيقة. وستكون فترة ما بعد الظهر حرة لتستكشفوا المدينة وفقاً لوتيرتكم الخاصة (خدمة التوصيل إلى الفندق غير مشمولة في هذا الوقت).</w:t>
      </w:r>
    </w:p>
    <w:p w14:paraId="1875DE83" w14:textId="77777777" w:rsidR="00C80C55" w:rsidRPr="00C80C55" w:rsidRDefault="00C80C55" w:rsidP="00C80C55">
      <w:pPr>
        <w:bidi/>
        <w:spacing w:after="0" w:line="240" w:lineRule="auto"/>
        <w:rPr>
          <w:rFonts w:cstheme="minorHAnsi"/>
        </w:rPr>
      </w:pPr>
    </w:p>
    <w:p w14:paraId="7CE60195" w14:textId="77777777" w:rsidR="00C80C55" w:rsidRPr="00C80C55" w:rsidRDefault="00C80C55" w:rsidP="00C80C55">
      <w:pPr>
        <w:bidi/>
        <w:spacing w:after="0" w:line="240" w:lineRule="auto"/>
        <w:rPr>
          <w:rFonts w:cstheme="minorHAnsi"/>
        </w:rPr>
      </w:pPr>
      <w:r w:rsidRPr="00C80C55">
        <w:rPr>
          <w:rFonts w:cs="Calibri"/>
          <w:rtl/>
        </w:rPr>
        <w:t>ملاحظة: إذا كانت فترات الانتظار عند برج إيفل طويلة جداً، فقد نقوم بتعديل موعد الزيارة إلى وقت آخر (أو إلى يوم الأحد) لضمان راحتكم.</w:t>
      </w:r>
    </w:p>
    <w:p w14:paraId="1ED7A199" w14:textId="77777777" w:rsidR="00C80C55" w:rsidRDefault="00C80C55" w:rsidP="00C80C55">
      <w:pPr>
        <w:bidi/>
        <w:spacing w:after="0" w:line="240" w:lineRule="auto"/>
        <w:rPr>
          <w:rFonts w:cstheme="minorHAnsi"/>
        </w:rPr>
      </w:pPr>
    </w:p>
    <w:p w14:paraId="2E4DC72A" w14:textId="77777777" w:rsidR="00C80C55" w:rsidRPr="00C80C55" w:rsidRDefault="00C80C55" w:rsidP="00C80C55">
      <w:pPr>
        <w:bidi/>
        <w:spacing w:after="0" w:line="240" w:lineRule="auto"/>
        <w:rPr>
          <w:rFonts w:cstheme="minorHAnsi"/>
        </w:rPr>
      </w:pPr>
    </w:p>
    <w:p w14:paraId="515F36C9" w14:textId="77777777" w:rsidR="00C80C55" w:rsidRPr="00C80C55" w:rsidRDefault="00C80C55" w:rsidP="00C80C55">
      <w:pPr>
        <w:bidi/>
        <w:spacing w:after="0" w:line="240" w:lineRule="auto"/>
        <w:rPr>
          <w:b/>
          <w:bCs/>
          <w:color w:val="002060"/>
        </w:rPr>
      </w:pPr>
      <w:r w:rsidRPr="00C80C55">
        <w:rPr>
          <w:b/>
          <w:bCs/>
          <w:color w:val="002060"/>
          <w:rtl/>
        </w:rPr>
        <w:t>04 الثلاثاء. باريس - بورغوندي - بون - ليون.</w:t>
      </w:r>
    </w:p>
    <w:p w14:paraId="4CC58C71" w14:textId="77777777" w:rsidR="00C80C55" w:rsidRPr="00C80C55" w:rsidRDefault="00C80C55" w:rsidP="00C80C55">
      <w:pPr>
        <w:bidi/>
        <w:spacing w:after="0" w:line="240" w:lineRule="auto"/>
        <w:rPr>
          <w:rFonts w:cstheme="minorHAnsi"/>
        </w:rPr>
      </w:pPr>
      <w:r w:rsidRPr="00C80C55">
        <w:rPr>
          <w:rFonts w:cs="Calibri"/>
          <w:rtl/>
        </w:rPr>
        <w:t>اليوم، ننطلق نحو قلب فرنسا، مارّين عبر منطقة "بورغوندي" (</w:t>
      </w:r>
      <w:r w:rsidRPr="00C80C55">
        <w:rPr>
          <w:rFonts w:cstheme="minorHAnsi"/>
        </w:rPr>
        <w:t>Bourgogne</w:t>
      </w:r>
      <w:r w:rsidRPr="00C80C55">
        <w:rPr>
          <w:rFonts w:cs="Calibri"/>
          <w:rtl/>
        </w:rPr>
        <w:t>) الشهيرة بكرومها البديعة ونبيذها ذي الجودة العالمية. ستكون محطتنا الأولى في مدينة "بون" (</w:t>
      </w:r>
      <w:r w:rsidRPr="00C80C55">
        <w:rPr>
          <w:rFonts w:cstheme="minorHAnsi"/>
        </w:rPr>
        <w:t>Beaune</w:t>
      </w:r>
      <w:r w:rsidRPr="00C80C55">
        <w:rPr>
          <w:rFonts w:cs="Calibri"/>
          <w:rtl/>
        </w:rPr>
        <w:t>) الساحرة، التي تتميز بشوارعها المزدانة بالزهور، ومستشفاها التاريخي (</w:t>
      </w:r>
      <w:r w:rsidRPr="00C80C55">
        <w:rPr>
          <w:rFonts w:cstheme="minorHAnsi"/>
        </w:rPr>
        <w:t>Hospices de Beaune</w:t>
      </w:r>
      <w:r w:rsidRPr="00C80C55">
        <w:rPr>
          <w:rFonts w:cs="Calibri"/>
          <w:rtl/>
        </w:rPr>
        <w:t>)، ومتحف النبيذ. وبعد وقت حر لتناول الغداء والتجول، نواصل رحلتنا إلى مدينة "ليون" (</w:t>
      </w:r>
      <w:r w:rsidRPr="00C80C55">
        <w:rPr>
          <w:rFonts w:cstheme="minorHAnsi"/>
        </w:rPr>
        <w:t>Lyon</w:t>
      </w:r>
      <w:r w:rsidRPr="00C80C55">
        <w:rPr>
          <w:rFonts w:cs="Calibri"/>
          <w:rtl/>
        </w:rPr>
        <w:t>) - عاصمة بلاد الغال الرومانية سابقاً - والتي تقع على ضفاف نهر الرون. يُعد المركز التاريخي لمدينة ليون أحد مواقع التراث العالمي لليونسكو. كما سنستقل التلفريك للصعود إلى كنيسة "نوتردام دو فورفيير" (</w:t>
      </w:r>
      <w:r w:rsidRPr="00C80C55">
        <w:rPr>
          <w:rFonts w:cstheme="minorHAnsi"/>
        </w:rPr>
        <w:t xml:space="preserve">Notre-Dame de </w:t>
      </w:r>
      <w:proofErr w:type="spellStart"/>
      <w:r w:rsidRPr="00C80C55">
        <w:rPr>
          <w:rFonts w:cstheme="minorHAnsi"/>
        </w:rPr>
        <w:t>Fourvière</w:t>
      </w:r>
      <w:proofErr w:type="spellEnd"/>
      <w:r w:rsidRPr="00C80C55">
        <w:rPr>
          <w:rFonts w:cs="Calibri"/>
          <w:rtl/>
        </w:rPr>
        <w:t>)، حيث يمكننا الاستمتاع بإطلالة مذهلة على المدينة. ستحظى ببعض وقت الفراغ للاستكشاف بحريتك.</w:t>
      </w:r>
    </w:p>
    <w:p w14:paraId="51A9B992" w14:textId="77777777" w:rsidR="00C80C55" w:rsidRPr="00C80C55" w:rsidRDefault="00C80C55" w:rsidP="00C80C55">
      <w:pPr>
        <w:bidi/>
        <w:spacing w:after="0" w:line="240" w:lineRule="auto"/>
        <w:rPr>
          <w:rFonts w:cstheme="minorHAnsi"/>
        </w:rPr>
      </w:pPr>
    </w:p>
    <w:p w14:paraId="7740ECCE" w14:textId="77777777" w:rsidR="00C80C55" w:rsidRDefault="00C80C55" w:rsidP="00C80C55">
      <w:pPr>
        <w:bidi/>
        <w:spacing w:after="0" w:line="240" w:lineRule="auto"/>
        <w:rPr>
          <w:rFonts w:cs="Calibri"/>
        </w:rPr>
      </w:pPr>
      <w:r w:rsidRPr="00C80C55">
        <w:rPr>
          <w:rFonts w:cs="Calibri"/>
          <w:rtl/>
        </w:rPr>
        <w:t>ملاحظة: في بعض الحالات، قد يقيم جزء من المجموعة في مدينة شامبيري (</w:t>
      </w:r>
      <w:proofErr w:type="spellStart"/>
      <w:r w:rsidRPr="00C80C55">
        <w:rPr>
          <w:rFonts w:cstheme="minorHAnsi"/>
        </w:rPr>
        <w:t>Chambéry</w:t>
      </w:r>
      <w:proofErr w:type="spellEnd"/>
      <w:r w:rsidRPr="00C80C55">
        <w:rPr>
          <w:rFonts w:cs="Calibri"/>
          <w:rtl/>
        </w:rPr>
        <w:t>) القريبة من ليون. وفي هذه الحالة، سنتوجه مساءً إلى شامبيري للمبيت هناك. وفي صباح اليوم التالي، ستتاح لك فرصة زيارة هذه المدينة التي تعود إلى العصور الوسطى -وهي عاصمة منطقة سافوي (</w:t>
      </w:r>
      <w:r w:rsidRPr="00C80C55">
        <w:rPr>
          <w:rFonts w:cstheme="minorHAnsi"/>
        </w:rPr>
        <w:t>Savoia</w:t>
      </w:r>
      <w:r w:rsidRPr="00C80C55">
        <w:rPr>
          <w:rFonts w:cs="Calibri"/>
          <w:rtl/>
        </w:rPr>
        <w:t>)- والتي تشتهر بمركزها التاريخي الجميل وقلعتها المهيبة.</w:t>
      </w:r>
    </w:p>
    <w:p w14:paraId="5C38BC27" w14:textId="77777777" w:rsidR="00C80C55" w:rsidRDefault="00C80C55" w:rsidP="00C80C55">
      <w:pPr>
        <w:bidi/>
        <w:spacing w:after="0" w:line="240" w:lineRule="auto"/>
        <w:rPr>
          <w:rFonts w:cs="Calibri"/>
        </w:rPr>
      </w:pPr>
    </w:p>
    <w:p w14:paraId="4A97D67D" w14:textId="77777777" w:rsidR="00C80C55" w:rsidRDefault="00C80C55" w:rsidP="00C80C55">
      <w:pPr>
        <w:bidi/>
        <w:spacing w:after="0" w:line="240" w:lineRule="auto"/>
        <w:rPr>
          <w:rFonts w:cs="Calibri"/>
        </w:rPr>
      </w:pPr>
    </w:p>
    <w:p w14:paraId="790AF99E" w14:textId="77777777" w:rsidR="00C80C55" w:rsidRDefault="00C80C55" w:rsidP="00C80C55">
      <w:pPr>
        <w:bidi/>
        <w:spacing w:after="0" w:line="240" w:lineRule="auto"/>
        <w:rPr>
          <w:rFonts w:cs="Calibri"/>
        </w:rPr>
      </w:pPr>
    </w:p>
    <w:p w14:paraId="57FF410D" w14:textId="77777777" w:rsidR="00C80C55" w:rsidRPr="00C80C55" w:rsidRDefault="00C80C55" w:rsidP="00C80C55">
      <w:pPr>
        <w:bidi/>
        <w:spacing w:after="0" w:line="240" w:lineRule="auto"/>
        <w:rPr>
          <w:rFonts w:cstheme="minorHAnsi"/>
        </w:rPr>
      </w:pPr>
    </w:p>
    <w:p w14:paraId="10C981B7" w14:textId="77777777" w:rsidR="00C80C55" w:rsidRPr="00C80C55" w:rsidRDefault="00C80C55" w:rsidP="00C80C55">
      <w:pPr>
        <w:bidi/>
        <w:spacing w:after="0" w:line="240" w:lineRule="auto"/>
        <w:rPr>
          <w:rFonts w:cstheme="minorHAnsi"/>
        </w:rPr>
      </w:pPr>
    </w:p>
    <w:p w14:paraId="1D820C18" w14:textId="77777777" w:rsidR="00C80C55" w:rsidRPr="00C80C55" w:rsidRDefault="00C80C55" w:rsidP="00C80C55">
      <w:pPr>
        <w:bidi/>
        <w:spacing w:after="0" w:line="240" w:lineRule="auto"/>
        <w:rPr>
          <w:b/>
          <w:bCs/>
          <w:color w:val="002060"/>
        </w:rPr>
      </w:pPr>
      <w:r w:rsidRPr="00C80C55">
        <w:rPr>
          <w:b/>
          <w:bCs/>
          <w:color w:val="002060"/>
          <w:rtl/>
        </w:rPr>
        <w:t>05 الأربعاء: ليون - جنيف - زيورخ.</w:t>
      </w:r>
    </w:p>
    <w:p w14:paraId="2116BA8E" w14:textId="77777777" w:rsidR="00C80C55" w:rsidRPr="00C80C55" w:rsidRDefault="00C80C55" w:rsidP="00C80C55">
      <w:pPr>
        <w:bidi/>
        <w:spacing w:after="0" w:line="240" w:lineRule="auto"/>
        <w:rPr>
          <w:rFonts w:cstheme="minorHAnsi"/>
        </w:rPr>
      </w:pPr>
      <w:r w:rsidRPr="00C80C55">
        <w:rPr>
          <w:rFonts w:cs="Calibri"/>
          <w:rtl/>
        </w:rPr>
        <w:t>سنتوجه اليوم إلى سويسرا. وفور وصولنا إلى جنيف، سنمر بقصر الأمم (المقر الأوروبي للأمم المتحدة)، ونتجول في "الحديقة الإنجليزية" (</w:t>
      </w:r>
      <w:r w:rsidRPr="00C80C55">
        <w:rPr>
          <w:rFonts w:cstheme="minorHAnsi"/>
        </w:rPr>
        <w:t>English Garden</w:t>
      </w:r>
      <w:r w:rsidRPr="00C80C55">
        <w:rPr>
          <w:rFonts w:cs="Calibri"/>
          <w:rtl/>
        </w:rPr>
        <w:t>) الجميلة التي تضم ساعة الزهور الشهيرة، كما سنشاهد نافورة "جيت دو" (</w:t>
      </w:r>
      <w:r w:rsidRPr="00C80C55">
        <w:rPr>
          <w:rFonts w:cstheme="minorHAnsi"/>
        </w:rPr>
        <w:t xml:space="preserve">Jet </w:t>
      </w:r>
      <w:proofErr w:type="spellStart"/>
      <w:r w:rsidRPr="00C80C55">
        <w:rPr>
          <w:rFonts w:cstheme="minorHAnsi"/>
        </w:rPr>
        <w:t>d’Eau</w:t>
      </w:r>
      <w:proofErr w:type="spellEnd"/>
      <w:r w:rsidRPr="00C80C55">
        <w:rPr>
          <w:rFonts w:cs="Calibri"/>
          <w:rtl/>
        </w:rPr>
        <w:t>) -أعلى نافورة في أوروبا-.</w:t>
      </w:r>
    </w:p>
    <w:p w14:paraId="7FFF9826" w14:textId="77777777" w:rsidR="00C80C55" w:rsidRPr="00C80C55" w:rsidRDefault="00C80C55" w:rsidP="00C80C55">
      <w:pPr>
        <w:bidi/>
        <w:spacing w:after="0" w:line="240" w:lineRule="auto"/>
        <w:rPr>
          <w:rFonts w:cstheme="minorHAnsi"/>
        </w:rPr>
      </w:pPr>
    </w:p>
    <w:p w14:paraId="0B7CDD59" w14:textId="77777777" w:rsidR="00C80C55" w:rsidRPr="00C80C55" w:rsidRDefault="00C80C55" w:rsidP="00C80C55">
      <w:pPr>
        <w:bidi/>
        <w:spacing w:after="0" w:line="240" w:lineRule="auto"/>
        <w:rPr>
          <w:rFonts w:cstheme="minorHAnsi"/>
        </w:rPr>
      </w:pPr>
      <w:r w:rsidRPr="00C80C55">
        <w:rPr>
          <w:rFonts w:cs="Calibri"/>
          <w:rtl/>
        </w:rPr>
        <w:t>بعد تناول الغداء، سنواصل رحلتنا عبر سويسرا، سالكين طرقاً ذات مناظر طبيعية خلابة بمحاذاة بحيرة جنيف وبحيرة نوشاتيل. سنمر عبر منطقة "البحيرات الثلاث"، مستمتعين بمشاهد كروم العنب الرائعة التي تتألق أمام خلفية جبلية بديعة. سنتوقف في مدينة نوشاتيل، حيث يمكنك الاستمتاع بنزهة على ضفاف البحيرة، أو استكشاف وسط المدينة التاريخي، أو زيارة قلعتها الجميلة التي يعود تاريخها إلى القرن العاشر. ستختتم رحلتنا في مدينة زيورخ، التي سنصل إليها في وقت متأخر من بعد الظهر.</w:t>
      </w:r>
    </w:p>
    <w:p w14:paraId="50445667" w14:textId="77777777" w:rsidR="00C80C55" w:rsidRPr="00C80C55" w:rsidRDefault="00C80C55" w:rsidP="00C80C55">
      <w:pPr>
        <w:bidi/>
        <w:spacing w:after="0" w:line="240" w:lineRule="auto"/>
        <w:rPr>
          <w:rFonts w:cstheme="minorHAnsi"/>
        </w:rPr>
      </w:pPr>
    </w:p>
    <w:p w14:paraId="68B39AA9" w14:textId="77777777" w:rsidR="00C80C55" w:rsidRPr="00C80C55" w:rsidRDefault="00C80C55" w:rsidP="00C80C55">
      <w:pPr>
        <w:bidi/>
        <w:spacing w:after="0" w:line="240" w:lineRule="auto"/>
        <w:rPr>
          <w:rFonts w:cstheme="minorHAnsi"/>
        </w:rPr>
      </w:pPr>
      <w:r w:rsidRPr="00C80C55">
        <w:rPr>
          <w:rFonts w:cs="Calibri"/>
          <w:rtl/>
        </w:rPr>
        <w:t>ملاحظة: بناءً على عدد المسافرين المتجهين من جنيف إلى زيورخ، قد يتم قطع هذا الجزء من الرحلة بالقطار؛ وفي هذه الحالة، لن نتوقف في مدينة نوشاتيل.</w:t>
      </w:r>
    </w:p>
    <w:p w14:paraId="4D413F27" w14:textId="77777777" w:rsidR="00C80C55" w:rsidRPr="00C80C55" w:rsidRDefault="00C80C55" w:rsidP="00C80C55">
      <w:pPr>
        <w:bidi/>
        <w:spacing w:after="0" w:line="240" w:lineRule="auto"/>
        <w:rPr>
          <w:rFonts w:cstheme="minorHAnsi"/>
        </w:rPr>
      </w:pPr>
    </w:p>
    <w:p w14:paraId="5B209B60" w14:textId="77777777" w:rsidR="00C80C55" w:rsidRPr="00C80C55" w:rsidRDefault="00C80C55" w:rsidP="00C80C55">
      <w:pPr>
        <w:bidi/>
        <w:spacing w:after="0" w:line="240" w:lineRule="auto"/>
        <w:rPr>
          <w:b/>
          <w:bCs/>
          <w:color w:val="002060"/>
        </w:rPr>
      </w:pPr>
      <w:r w:rsidRPr="00C80C55">
        <w:rPr>
          <w:b/>
          <w:bCs/>
          <w:color w:val="002060"/>
          <w:rtl/>
        </w:rPr>
        <w:t>06 الخميس: زيورخ.</w:t>
      </w:r>
    </w:p>
    <w:p w14:paraId="0CF59469" w14:textId="77777777" w:rsidR="00C80C55" w:rsidRPr="00C80C55" w:rsidRDefault="00C80C55" w:rsidP="00C80C55">
      <w:pPr>
        <w:bidi/>
        <w:spacing w:after="0" w:line="240" w:lineRule="auto"/>
        <w:rPr>
          <w:rFonts w:cstheme="minorHAnsi"/>
        </w:rPr>
      </w:pPr>
      <w:r w:rsidRPr="00C80C55">
        <w:rPr>
          <w:rFonts w:cs="Calibri"/>
          <w:rtl/>
        </w:rPr>
        <w:t>سنستكشف برفقة مرشدنا مدينة زيورخ، وهي المدينة الأكثر اكتظاظاً بالسكان في سويسرا وتُعد قلبها المالي والثقافي. تشتهر زيورخ ببنوكها، وقد اختيرت مرتين كأفضل مدينة في العالم من حيث جودة الحياة. بعد ذلك، سننطلق في رحلة بحرية خلابة تستغرق قرابة الساعتين في بحيرة زيورخ، مع التوقف لفترات وجيزة للاستمتاع بالقرى الساحرة الواقعة على طول المسار. سننزل في "رابرسويل" (</w:t>
      </w:r>
      <w:proofErr w:type="spellStart"/>
      <w:r w:rsidRPr="00C80C55">
        <w:rPr>
          <w:rFonts w:cstheme="minorHAnsi"/>
        </w:rPr>
        <w:t>Rapperswil</w:t>
      </w:r>
      <w:proofErr w:type="spellEnd"/>
      <w:r w:rsidRPr="00C80C55">
        <w:rPr>
          <w:rFonts w:cs="Calibri"/>
          <w:rtl/>
        </w:rPr>
        <w:t>)، وهي قرية بديعة تشتهر بقلعتها التي تعود إلى العصور الوسطى. وسنعود إلى زيورخ بالقطار، مما يتيح لك تجربة كفاءة ودقة مواعيد شبكة السكك الحديدية السويسرية. ملاحظة: قد تتم عمليات التنقل من وإلى وسط المدينة باستخدام وسائل النقل العام، وذلك اعتماداً على عدد المسافرين.</w:t>
      </w:r>
    </w:p>
    <w:p w14:paraId="444B2E27" w14:textId="77777777" w:rsidR="00C80C55" w:rsidRPr="00C80C55" w:rsidRDefault="00C80C55" w:rsidP="00C80C55">
      <w:pPr>
        <w:bidi/>
        <w:spacing w:after="0" w:line="240" w:lineRule="auto"/>
        <w:rPr>
          <w:rFonts w:cstheme="minorHAnsi"/>
        </w:rPr>
      </w:pPr>
    </w:p>
    <w:p w14:paraId="133655E1" w14:textId="77777777" w:rsidR="00C80C55" w:rsidRPr="00C80C55" w:rsidRDefault="00C80C55" w:rsidP="00C80C55">
      <w:pPr>
        <w:bidi/>
        <w:spacing w:after="0" w:line="240" w:lineRule="auto"/>
        <w:rPr>
          <w:rFonts w:cstheme="minorHAnsi"/>
        </w:rPr>
      </w:pPr>
    </w:p>
    <w:p w14:paraId="268945B2" w14:textId="77777777" w:rsidR="00C80C55" w:rsidRPr="00C80C55" w:rsidRDefault="00C80C55" w:rsidP="00C80C55">
      <w:pPr>
        <w:bidi/>
        <w:spacing w:after="0" w:line="240" w:lineRule="auto"/>
        <w:rPr>
          <w:b/>
          <w:bCs/>
          <w:color w:val="002060"/>
        </w:rPr>
      </w:pPr>
      <w:r w:rsidRPr="00C80C55">
        <w:rPr>
          <w:b/>
          <w:bCs/>
          <w:color w:val="002060"/>
          <w:rtl/>
        </w:rPr>
        <w:t>الجمعة 07: زيورخ - لوسيرن - زيورخ.</w:t>
      </w:r>
    </w:p>
    <w:p w14:paraId="7B4396E6" w14:textId="77777777" w:rsidR="00C80C55" w:rsidRPr="00C80C55" w:rsidRDefault="00C80C55" w:rsidP="00C80C55">
      <w:pPr>
        <w:bidi/>
        <w:spacing w:after="0" w:line="240" w:lineRule="auto"/>
        <w:rPr>
          <w:rFonts w:cstheme="minorHAnsi"/>
        </w:rPr>
      </w:pPr>
      <w:r w:rsidRPr="00C80C55">
        <w:rPr>
          <w:rFonts w:cs="Calibri"/>
          <w:rtl/>
        </w:rPr>
        <w:t>تزخر رحلة اليوم بمناظر طبيعية خلابة، تشمل جبالاً شاهقة وبحيرات نقية. سنستمتع بمشاهد طبيعية تخطف الأنفاس في منطقة إنترلاكن، وستكون محطتنا الأولى في "غريندلوالد"؛ حيث سنحظى بفرصة لتناول القهوة قبل الصعود إلى الجبل عبر التلفريك. وفور الوصول، سنسير في مسار متعرج يقودنا إلى جسر معلق؛ وللباحثين عن المغامرة، يتيح عبور هذا الجسر إطلالات مذهلة على الأنهار الجليدية المحيطة. سنتناول وجبة الغداء على الجبل (مشمولة في البرنامج) قبل البدء في رحلة النزول. وجهتنا التالية هي مدينة لوسيرن، إحدى أجمل مدن سويسرا، حيث سيكون لديكم متسع من الوقت لاستكشاف المدينة والاستمتاع بطابعها الساحر، ثم نعود بعدها إلى زيورخ.</w:t>
      </w:r>
    </w:p>
    <w:p w14:paraId="6B010291" w14:textId="77777777" w:rsidR="00C80C55" w:rsidRPr="00C80C55" w:rsidRDefault="00C80C55" w:rsidP="00C80C55">
      <w:pPr>
        <w:bidi/>
        <w:spacing w:after="0" w:line="240" w:lineRule="auto"/>
        <w:rPr>
          <w:rFonts w:cstheme="minorHAnsi"/>
        </w:rPr>
      </w:pPr>
    </w:p>
    <w:p w14:paraId="321FD7F2" w14:textId="77777777" w:rsidR="00C80C55" w:rsidRDefault="00C80C55" w:rsidP="00C80C55">
      <w:pPr>
        <w:bidi/>
        <w:spacing w:after="0" w:line="240" w:lineRule="auto"/>
        <w:rPr>
          <w:rFonts w:cs="Calibri"/>
        </w:rPr>
      </w:pPr>
      <w:r w:rsidRPr="00C80C55">
        <w:rPr>
          <w:rFonts w:cs="Calibri"/>
          <w:rtl/>
        </w:rPr>
        <w:t>ملاحظة: سيوفر المرشد السياحي خياراً لرحلة إضافية تستغرق يوماً كاملاً، تبدأ في الصباح. وبعد قضاء بعض الوقت الحر في لوسيرن، سنستقل تلفريكاً دواراً للصعود إلى قمة جبل "تيتليس". ومن هذه القمة الألبية، التي ترتفع لأكثر من 3000 متر فوق مستوى سطح البحر، يمكن الاستمتاع بإطلالات مذهلة على الأنهار الجليدية وجبال الألب.</w:t>
      </w:r>
    </w:p>
    <w:p w14:paraId="07D42649" w14:textId="77777777" w:rsidR="00C80C55" w:rsidRDefault="00C80C55" w:rsidP="00C80C55">
      <w:pPr>
        <w:bidi/>
        <w:spacing w:after="0" w:line="240" w:lineRule="auto"/>
        <w:rPr>
          <w:rFonts w:cs="Calibri"/>
        </w:rPr>
      </w:pPr>
    </w:p>
    <w:p w14:paraId="2F430084" w14:textId="07B12688" w:rsidR="00C80C55" w:rsidRPr="00C80C55" w:rsidRDefault="00C80C55" w:rsidP="00C80C55">
      <w:pPr>
        <w:bidi/>
        <w:spacing w:after="0" w:line="240" w:lineRule="auto"/>
        <w:rPr>
          <w:rFonts w:cs="Calibri"/>
          <w:b/>
          <w:bCs/>
          <w:color w:val="002060"/>
        </w:rPr>
      </w:pPr>
      <w:r w:rsidRPr="00C80C55">
        <w:t xml:space="preserve"> </w:t>
      </w:r>
      <w:r w:rsidRPr="00C80C55">
        <w:rPr>
          <w:rFonts w:cs="Calibri"/>
          <w:b/>
          <w:bCs/>
          <w:color w:val="002060"/>
          <w:rtl/>
        </w:rPr>
        <w:t>08 السبت. زيورخ - بيلينزونا - كومو - ميلانو.</w:t>
      </w:r>
    </w:p>
    <w:p w14:paraId="38779701" w14:textId="77777777" w:rsidR="00C80C55" w:rsidRPr="00C80C55" w:rsidRDefault="00C80C55" w:rsidP="00C80C55">
      <w:pPr>
        <w:bidi/>
        <w:spacing w:after="0" w:line="240" w:lineRule="auto"/>
        <w:rPr>
          <w:rFonts w:cs="Calibri"/>
        </w:rPr>
      </w:pPr>
      <w:r w:rsidRPr="00C80C55">
        <w:rPr>
          <w:rFonts w:cs="Calibri"/>
          <w:rtl/>
        </w:rPr>
        <w:t>سنغادر زيورخ في الصباح الباكر، ونعبر جبال الألب لنصل إلى الجزء الناطق بالإيطالية من سويسرا. ستكون محطتنا الأولى في "بيلينزونا"، التي تشتهر بقلاعها الثلاث التي تعود إلى العصور الوسطى، والمدرجة ضمن مواقع التراث العالمي لليونسكو. تتربع هذه القلاع على التلال المطلة على المدينة، وتبرز الأهمية التاريخية لبيلينزونا كحصن رئيسي في منطقة جبال الألب. ستتاح لكم فرصة للاستمتاع بوقت حر للتجول في شوارع وسط المدينة الساحرة. بعد ذلك، سندخل الأراضي الإيطالية ونتوقف في مدينة "كومو" الجميلة لتناول الغداء؛ وتُعد هذه المدينة جوهرة إقليم لومبارديا، حيث تشتهر بحدائقها الخلابة المحاذية للبحيرة وكاتدرائيتها الرائعة. سنواصل رحلتنا إلى ميلانو، حيث سيصطحبنا المرشد السياحي إلى "ساحة الدومو" (</w:t>
      </w:r>
      <w:r w:rsidRPr="00C80C55">
        <w:rPr>
          <w:rFonts w:cs="Calibri"/>
        </w:rPr>
        <w:t>Piazza del Duomo</w:t>
      </w:r>
      <w:r w:rsidRPr="00C80C55">
        <w:rPr>
          <w:rFonts w:cs="Calibri"/>
          <w:rtl/>
        </w:rPr>
        <w:t>) المهيبة. سيكون لديكم متسع من الوقت للتجول في الأرجاء قبل أن نتوجه بكم إلى الفندق.</w:t>
      </w:r>
    </w:p>
    <w:p w14:paraId="5EE8CD0A" w14:textId="77777777" w:rsidR="00C80C55" w:rsidRPr="00C80C55" w:rsidRDefault="00C80C55" w:rsidP="00C80C55">
      <w:pPr>
        <w:bidi/>
        <w:spacing w:after="0" w:line="240" w:lineRule="auto"/>
        <w:rPr>
          <w:rFonts w:cs="Calibri"/>
        </w:rPr>
      </w:pPr>
    </w:p>
    <w:p w14:paraId="240EE402" w14:textId="77777777" w:rsidR="00C80C55" w:rsidRPr="00C80C55" w:rsidRDefault="00C80C55" w:rsidP="00C80C55">
      <w:pPr>
        <w:bidi/>
        <w:spacing w:after="0" w:line="240" w:lineRule="auto"/>
        <w:rPr>
          <w:rFonts w:cs="Calibri"/>
          <w:b/>
          <w:bCs/>
          <w:color w:val="002060"/>
        </w:rPr>
      </w:pPr>
      <w:r w:rsidRPr="00C80C55">
        <w:rPr>
          <w:rFonts w:cs="Calibri"/>
          <w:b/>
          <w:bCs/>
          <w:color w:val="002060"/>
          <w:rtl/>
        </w:rPr>
        <w:t>09 الأحد. ميلانو - بيزا - روما.</w:t>
      </w:r>
    </w:p>
    <w:p w14:paraId="487EED4B" w14:textId="3911E083" w:rsidR="00C80C55" w:rsidRPr="00C80C55" w:rsidRDefault="00C80C55" w:rsidP="00C80C55">
      <w:pPr>
        <w:bidi/>
        <w:spacing w:after="0" w:line="240" w:lineRule="auto"/>
        <w:rPr>
          <w:rFonts w:cs="Calibri"/>
        </w:rPr>
      </w:pPr>
      <w:r w:rsidRPr="00C80C55">
        <w:rPr>
          <w:rFonts w:cs="Calibri"/>
          <w:rtl/>
        </w:rPr>
        <w:t>نواصل اليوم رحلتنا نحو مدينة بيزا. سنستقل قطاراً سياحياً صغيراً للوصول إلى "ساحة المعجزات" (</w:t>
      </w:r>
      <w:r w:rsidRPr="00C80C55">
        <w:rPr>
          <w:rFonts w:cs="Calibri"/>
        </w:rPr>
        <w:t xml:space="preserve">Piazza </w:t>
      </w:r>
      <w:proofErr w:type="spellStart"/>
      <w:r w:rsidRPr="00C80C55">
        <w:rPr>
          <w:rFonts w:cs="Calibri"/>
        </w:rPr>
        <w:t>dei</w:t>
      </w:r>
      <w:proofErr w:type="spellEnd"/>
      <w:r w:rsidRPr="00C80C55">
        <w:rPr>
          <w:rFonts w:cs="Calibri"/>
        </w:rPr>
        <w:t xml:space="preserve"> </w:t>
      </w:r>
      <w:proofErr w:type="spellStart"/>
      <w:r w:rsidRPr="00C80C55">
        <w:rPr>
          <w:rFonts w:cs="Calibri"/>
        </w:rPr>
        <w:t>Miracoli</w:t>
      </w:r>
      <w:proofErr w:type="spellEnd"/>
      <w:r w:rsidRPr="00C80C55">
        <w:rPr>
          <w:rFonts w:cs="Calibri"/>
          <w:rtl/>
        </w:rPr>
        <w:t>)، حيث ستتاح لكم فرصة الاستمتاع بواحدة من أجمل المجمعات الفنية وأكثرها سحراً في إيطاليا، بما في ذلك برج بيزا المائل الشهير. بعد ذلك، سنتجه نحو روما، لنصل إليها في وقت لاحق من اليوم.</w:t>
      </w:r>
    </w:p>
    <w:p w14:paraId="48622F69" w14:textId="77777777" w:rsidR="00C80C55" w:rsidRPr="00C80C55" w:rsidRDefault="00C80C55" w:rsidP="00C80C55">
      <w:pPr>
        <w:bidi/>
        <w:spacing w:after="0" w:line="240" w:lineRule="auto"/>
        <w:rPr>
          <w:rFonts w:cs="Calibri"/>
          <w:b/>
          <w:bCs/>
          <w:color w:val="002060"/>
        </w:rPr>
      </w:pPr>
      <w:r w:rsidRPr="00C80C55">
        <w:rPr>
          <w:rFonts w:cs="Calibri"/>
          <w:b/>
          <w:bCs/>
          <w:color w:val="002060"/>
          <w:rtl/>
        </w:rPr>
        <w:lastRenderedPageBreak/>
        <w:t>10 الاثنين. روما.</w:t>
      </w:r>
    </w:p>
    <w:p w14:paraId="79C1AED3" w14:textId="77777777" w:rsidR="00C80C55" w:rsidRPr="00C80C55" w:rsidRDefault="00C80C55" w:rsidP="00C80C55">
      <w:pPr>
        <w:bidi/>
        <w:spacing w:after="0" w:line="240" w:lineRule="auto"/>
        <w:rPr>
          <w:rFonts w:cs="Calibri"/>
        </w:rPr>
      </w:pPr>
      <w:r w:rsidRPr="00C80C55">
        <w:rPr>
          <w:rFonts w:cs="Calibri"/>
          <w:rtl/>
        </w:rPr>
        <w:t>في الصباح، سنستمتع بجولة سياحية إرشادية في "المدينة الخالدة" تستغرق حوالي ثلاث ساعات، تجمع بين جولة سيراً على الأقدام في روما الإمبراطورية وجولة بالحافلة لمشاهدة معالم المدينة التي تُعد واحدة من أقدم وأكثر المدن تأثيراً في الحضارة الغربية. ستنتهي الجولة في مدينة الفاتيكان حوالي الساعة 11:30 صباحاً. سيقدم لكم المرشد السياحي خيارين لرحلات إضافية: زيارة متاحف الفاتيكان وكنيسة سيستينا، أو القيام بجولة سيراً على الأقدام لاستكشاف روما في عصر الباروك. فترة ما بعد الظهر ستكون حرة. وفي نهاية اليوم، نوفر لكم خدمة الانتقال من الفندق إلى حي "تراستيفيري" (</w:t>
      </w:r>
      <w:r w:rsidRPr="00C80C55">
        <w:rPr>
          <w:rFonts w:cs="Calibri"/>
        </w:rPr>
        <w:t>Trastevere</w:t>
      </w:r>
      <w:r w:rsidRPr="00C80C55">
        <w:rPr>
          <w:rFonts w:cs="Calibri"/>
          <w:rtl/>
        </w:rPr>
        <w:t>) الشهير، المعروف بمطاعمه الجذابة وشوارعه المرصوفة بالحصى. ستكون رحلة العودة إلى الفندق في تمام الساعة 8:30 مساءً تقريباً.</w:t>
      </w:r>
    </w:p>
    <w:p w14:paraId="165CD322" w14:textId="77777777" w:rsidR="00C80C55" w:rsidRPr="00C80C55" w:rsidRDefault="00C80C55" w:rsidP="00C80C55">
      <w:pPr>
        <w:bidi/>
        <w:spacing w:after="0" w:line="240" w:lineRule="auto"/>
        <w:rPr>
          <w:rFonts w:cs="Calibri"/>
        </w:rPr>
      </w:pPr>
    </w:p>
    <w:p w14:paraId="13554E06" w14:textId="77777777" w:rsidR="00C80C55" w:rsidRDefault="00C80C55" w:rsidP="00C80C55">
      <w:pPr>
        <w:bidi/>
        <w:spacing w:after="0" w:line="240" w:lineRule="auto"/>
        <w:rPr>
          <w:rFonts w:cs="Calibri"/>
        </w:rPr>
      </w:pPr>
      <w:r w:rsidRPr="00C80C55">
        <w:rPr>
          <w:rFonts w:cs="Calibri"/>
          <w:b/>
          <w:bCs/>
          <w:color w:val="002060"/>
          <w:rtl/>
        </w:rPr>
        <w:t>11 الثلاثاء. روما - فلورنسا.</w:t>
      </w:r>
      <w:r w:rsidRPr="00C80C55">
        <w:rPr>
          <w:rFonts w:cs="Calibri"/>
          <w:rtl/>
        </w:rPr>
        <w:t xml:space="preserve"> </w:t>
      </w:r>
    </w:p>
    <w:p w14:paraId="021C8A36" w14:textId="2E873051" w:rsidR="00C80C55" w:rsidRPr="00C80C55" w:rsidRDefault="00C80C55" w:rsidP="00C80C55">
      <w:pPr>
        <w:bidi/>
        <w:spacing w:after="0" w:line="240" w:lineRule="auto"/>
        <w:rPr>
          <w:rFonts w:cs="Calibri"/>
        </w:rPr>
      </w:pPr>
      <w:r w:rsidRPr="00C80C55">
        <w:rPr>
          <w:rFonts w:cs="Calibri"/>
          <w:rtl/>
        </w:rPr>
        <w:t>سنغادر روما اليوم متجهين شمالاً، مستمتعين بالمناظر الطبيعية الخلابة على طول الطريق. وفور وصولنا إلى فلورنسا، سنتوجه مباشرة إلى ساحة "بيازاليه ميكيلانجيلو" (</w:t>
      </w:r>
      <w:r w:rsidRPr="00C80C55">
        <w:rPr>
          <w:rFonts w:cs="Calibri"/>
        </w:rPr>
        <w:t>Piazzale Michelangelo</w:t>
      </w:r>
      <w:r w:rsidRPr="00C80C55">
        <w:rPr>
          <w:rFonts w:cs="Calibri"/>
          <w:rtl/>
        </w:rPr>
        <w:t>) ذات الإطلالة المذهلة على المدينة. بعد ذلك، سنتجه سيراً على الأقدام نحو المركز التاريخي، حيث سنحظى بفرصة لتناول الغداء، تليها جولة سياحية بصحبة مرشد محلي لاستكشاف معالم بارزة مثل جسر "بونتي فيكيو" (</w:t>
      </w:r>
      <w:r w:rsidRPr="00C80C55">
        <w:rPr>
          <w:rFonts w:cs="Calibri"/>
        </w:rPr>
        <w:t>Ponte Vecchio</w:t>
      </w:r>
      <w:r w:rsidRPr="00C80C55">
        <w:rPr>
          <w:rFonts w:cs="Calibri"/>
          <w:rtl/>
        </w:rPr>
        <w:t>)، وكاتدرائية "دومو" (</w:t>
      </w:r>
      <w:r w:rsidRPr="00C80C55">
        <w:rPr>
          <w:rFonts w:cs="Calibri"/>
        </w:rPr>
        <w:t>Duomo</w:t>
      </w:r>
      <w:r w:rsidRPr="00C80C55">
        <w:rPr>
          <w:rFonts w:cs="Calibri"/>
          <w:rtl/>
        </w:rPr>
        <w:t>)، وساحة "بيازا ديلا سينيوريا" (</w:t>
      </w:r>
      <w:r w:rsidRPr="00C80C55">
        <w:rPr>
          <w:rFonts w:cs="Calibri"/>
        </w:rPr>
        <w:t xml:space="preserve">Piazza </w:t>
      </w:r>
      <w:proofErr w:type="spellStart"/>
      <w:r w:rsidRPr="00C80C55">
        <w:rPr>
          <w:rFonts w:cs="Calibri"/>
        </w:rPr>
        <w:t>della</w:t>
      </w:r>
      <w:proofErr w:type="spellEnd"/>
      <w:r w:rsidRPr="00C80C55">
        <w:rPr>
          <w:rFonts w:cs="Calibri"/>
        </w:rPr>
        <w:t xml:space="preserve"> Signoria</w:t>
      </w:r>
      <w:r w:rsidRPr="00C80C55">
        <w:rPr>
          <w:rFonts w:cs="Calibri"/>
          <w:rtl/>
        </w:rPr>
        <w:t>). إن هذه المدينة تُعد بحق متحفاً مفتوحاً في الهواء الطلق.</w:t>
      </w:r>
    </w:p>
    <w:p w14:paraId="1BEED857" w14:textId="77777777" w:rsidR="00C80C55" w:rsidRPr="00C80C55" w:rsidRDefault="00C80C55" w:rsidP="00C80C55">
      <w:pPr>
        <w:bidi/>
        <w:spacing w:after="0" w:line="240" w:lineRule="auto"/>
        <w:rPr>
          <w:rFonts w:cs="Calibri"/>
        </w:rPr>
      </w:pPr>
    </w:p>
    <w:p w14:paraId="34EE4738" w14:textId="77777777" w:rsidR="00C80C55" w:rsidRPr="00C80C55" w:rsidRDefault="00C80C55" w:rsidP="00C80C55">
      <w:pPr>
        <w:bidi/>
        <w:spacing w:after="0" w:line="240" w:lineRule="auto"/>
        <w:rPr>
          <w:rFonts w:cs="Calibri"/>
        </w:rPr>
      </w:pPr>
      <w:r w:rsidRPr="00C80C55">
        <w:rPr>
          <w:rFonts w:cs="Calibri"/>
          <w:rtl/>
        </w:rPr>
        <w:t>وفي وقت لاحق، سيكون لديكم متسع من الوقت لاستكشاف المدينة بأنفسكم. أما في المساء، فستجدون خيارات متنوعة لتناول العشاء، تشمل أطباقاً محلية وعالمية.</w:t>
      </w:r>
    </w:p>
    <w:p w14:paraId="342EF002" w14:textId="77777777" w:rsidR="00C80C55" w:rsidRPr="00C80C55" w:rsidRDefault="00C80C55" w:rsidP="00C80C55">
      <w:pPr>
        <w:bidi/>
        <w:spacing w:after="0" w:line="240" w:lineRule="auto"/>
        <w:rPr>
          <w:rFonts w:cs="Calibri"/>
        </w:rPr>
      </w:pPr>
    </w:p>
    <w:p w14:paraId="07BA4D34" w14:textId="77777777" w:rsidR="00C80C55" w:rsidRPr="00C80C55" w:rsidRDefault="00C80C55" w:rsidP="00C80C55">
      <w:pPr>
        <w:bidi/>
        <w:spacing w:after="0" w:line="240" w:lineRule="auto"/>
        <w:rPr>
          <w:rFonts w:cs="Calibri"/>
          <w:b/>
          <w:bCs/>
          <w:color w:val="002060"/>
        </w:rPr>
      </w:pPr>
      <w:r w:rsidRPr="00C80C55">
        <w:rPr>
          <w:rFonts w:cs="Calibri"/>
          <w:b/>
          <w:bCs/>
          <w:color w:val="002060"/>
          <w:rtl/>
        </w:rPr>
        <w:t>الأربعاء 12: فلورنسا - البندقية.</w:t>
      </w:r>
    </w:p>
    <w:p w14:paraId="11307A84" w14:textId="77777777" w:rsidR="00C80C55" w:rsidRPr="00C80C55" w:rsidRDefault="00C80C55" w:rsidP="00C80C55">
      <w:pPr>
        <w:bidi/>
        <w:spacing w:after="0" w:line="240" w:lineRule="auto"/>
        <w:rPr>
          <w:rFonts w:cs="Calibri"/>
        </w:rPr>
      </w:pPr>
      <w:r w:rsidRPr="00C80C55">
        <w:rPr>
          <w:rFonts w:cs="Calibri"/>
          <w:rtl/>
        </w:rPr>
        <w:t>سنستمتع اليوم بالمناظر الجبلية الرائعة أثناء عبورنا سلسلة جبال الأبينيني. وعند الوصول إلى البندقية، سنستقل قارباً عبر قناة "جوديكا" (</w:t>
      </w:r>
      <w:r w:rsidRPr="00C80C55">
        <w:rPr>
          <w:rFonts w:cs="Calibri"/>
        </w:rPr>
        <w:t>Giudecca Canal</w:t>
      </w:r>
      <w:r w:rsidRPr="00C80C55">
        <w:rPr>
          <w:rFonts w:cs="Calibri"/>
          <w:rtl/>
        </w:rPr>
        <w:t>) للوصول إلى جزيرة البندقية. وبصحبة مرشد محلي، سنزور ساحة القديس مرقس (</w:t>
      </w:r>
      <w:r w:rsidRPr="00C80C55">
        <w:rPr>
          <w:rFonts w:cs="Calibri"/>
        </w:rPr>
        <w:t>St. Mark’s Square</w:t>
      </w:r>
      <w:r w:rsidRPr="00C80C55">
        <w:rPr>
          <w:rFonts w:cs="Calibri"/>
          <w:rtl/>
        </w:rPr>
        <w:t>) الشهيرة. بعد ذلك، سنقوم بزيارة مصنع زجاج "مورانو" (</w:t>
      </w:r>
      <w:r w:rsidRPr="00C80C55">
        <w:rPr>
          <w:rFonts w:cs="Calibri"/>
        </w:rPr>
        <w:t>Murano</w:t>
      </w:r>
      <w:r w:rsidRPr="00C80C55">
        <w:rPr>
          <w:rFonts w:cs="Calibri"/>
          <w:rtl/>
        </w:rPr>
        <w:t>)، حيث ستتعرفون على التقنيات المذهلة المستخدمة في صناعة هذا الزجاج العريق. كما سيكون لديكم وقت حر لاستكشاف المدينة بمفردكم. سيكون المبيت في منطقة "ميستري" (</w:t>
      </w:r>
      <w:r w:rsidRPr="00C80C55">
        <w:rPr>
          <w:rFonts w:cs="Calibri"/>
        </w:rPr>
        <w:t>Mestre</w:t>
      </w:r>
      <w:r w:rsidRPr="00C80C55">
        <w:rPr>
          <w:rFonts w:cs="Calibri"/>
          <w:rtl/>
        </w:rPr>
        <w:t>).</w:t>
      </w:r>
    </w:p>
    <w:p w14:paraId="0BD8DD64" w14:textId="77777777" w:rsidR="00C80C55" w:rsidRPr="00C80C55" w:rsidRDefault="00C80C55" w:rsidP="00C80C55">
      <w:pPr>
        <w:bidi/>
        <w:spacing w:after="0" w:line="240" w:lineRule="auto"/>
        <w:rPr>
          <w:rFonts w:cs="Calibri"/>
        </w:rPr>
      </w:pPr>
    </w:p>
    <w:p w14:paraId="19B20B17" w14:textId="77777777" w:rsidR="00C80C55" w:rsidRPr="00C80C55" w:rsidRDefault="00C80C55" w:rsidP="00C80C55">
      <w:pPr>
        <w:bidi/>
        <w:spacing w:after="0" w:line="240" w:lineRule="auto"/>
        <w:rPr>
          <w:rFonts w:cs="Calibri"/>
        </w:rPr>
      </w:pPr>
      <w:r w:rsidRPr="00C80C55">
        <w:rPr>
          <w:rFonts w:cs="Calibri"/>
          <w:b/>
          <w:bCs/>
          <w:color w:val="002060"/>
          <w:rtl/>
        </w:rPr>
        <w:t>الخميس 13: البندقية - إنسبروك - سالزبورغ</w:t>
      </w:r>
      <w:r w:rsidRPr="00C80C55">
        <w:rPr>
          <w:rFonts w:cs="Calibri"/>
          <w:rtl/>
        </w:rPr>
        <w:t>.</w:t>
      </w:r>
    </w:p>
    <w:p w14:paraId="5E6028F3" w14:textId="77777777" w:rsidR="00C80C55" w:rsidRPr="00C80C55" w:rsidRDefault="00C80C55" w:rsidP="00C80C55">
      <w:pPr>
        <w:bidi/>
        <w:spacing w:after="0" w:line="240" w:lineRule="auto"/>
        <w:rPr>
          <w:rFonts w:cs="Calibri"/>
        </w:rPr>
      </w:pPr>
      <w:r w:rsidRPr="00C80C55">
        <w:rPr>
          <w:rFonts w:cs="Calibri"/>
          <w:rtl/>
        </w:rPr>
        <w:t>سنغادر البندقية متوجهين إلى النمسا! وفور وصولنا إلى مدينة إنسبروك، سيكون لديكم وقت للتجول في مركز المدينة التاريخي وتناول الغداء في عاصمة إقليم تيرول النمساوي. بعد ذلك، سنواصل رحلتنا عبر طرق جبلية ذات مناظر طبيعية خلابة وصولاً إلى "كيتزبوهيل" (</w:t>
      </w:r>
      <w:proofErr w:type="spellStart"/>
      <w:r w:rsidRPr="00C80C55">
        <w:rPr>
          <w:rFonts w:cs="Calibri"/>
        </w:rPr>
        <w:t>Kitzbühel</w:t>
      </w:r>
      <w:proofErr w:type="spellEnd"/>
      <w:r w:rsidRPr="00C80C55">
        <w:rPr>
          <w:rFonts w:cs="Calibri"/>
          <w:rtl/>
        </w:rPr>
        <w:t>)؛ وهي قرية ساحرة تشتهر بكونها منتجعاً للتزلج، حيث يمكن الاستمتاع بالثلوج فيها معظم أيام السنة. سنتابع رحلتنا بعد ذلك إلى سالزبورغ، لنصل إليها في نهاية اليوم.</w:t>
      </w:r>
    </w:p>
    <w:p w14:paraId="2A0FE9F1" w14:textId="77777777" w:rsidR="00C80C55" w:rsidRPr="00C80C55" w:rsidRDefault="00C80C55" w:rsidP="00C80C55">
      <w:pPr>
        <w:bidi/>
        <w:spacing w:after="0" w:line="240" w:lineRule="auto"/>
        <w:rPr>
          <w:rFonts w:cs="Calibri"/>
        </w:rPr>
      </w:pPr>
    </w:p>
    <w:p w14:paraId="3F8E7919" w14:textId="77777777" w:rsidR="00C80C55" w:rsidRPr="00C80C55" w:rsidRDefault="00C80C55" w:rsidP="00C80C55">
      <w:pPr>
        <w:bidi/>
        <w:spacing w:after="0" w:line="240" w:lineRule="auto"/>
        <w:rPr>
          <w:rFonts w:cs="Calibri"/>
        </w:rPr>
      </w:pPr>
      <w:r w:rsidRPr="00C80C55">
        <w:rPr>
          <w:rFonts w:cs="Calibri"/>
          <w:rtl/>
        </w:rPr>
        <w:t>ملاحظة: في حال كان عدد المسافرين قليلاً، قد ننتقل من البندقية إلى إنسبروك عبر القطار.</w:t>
      </w:r>
    </w:p>
    <w:p w14:paraId="57C896E9" w14:textId="77777777" w:rsidR="00C80C55" w:rsidRPr="00C80C55" w:rsidRDefault="00C80C55" w:rsidP="00C80C55">
      <w:pPr>
        <w:bidi/>
        <w:spacing w:after="0" w:line="240" w:lineRule="auto"/>
        <w:rPr>
          <w:rFonts w:cs="Calibri"/>
        </w:rPr>
      </w:pPr>
    </w:p>
    <w:p w14:paraId="03146CCA" w14:textId="77777777" w:rsidR="00C80C55" w:rsidRDefault="00C80C55" w:rsidP="00C80C55">
      <w:pPr>
        <w:bidi/>
        <w:spacing w:after="0" w:line="240" w:lineRule="auto"/>
        <w:rPr>
          <w:rFonts w:cs="Calibri"/>
        </w:rPr>
      </w:pPr>
      <w:r w:rsidRPr="00C80C55">
        <w:rPr>
          <w:rFonts w:cs="Calibri"/>
          <w:b/>
          <w:bCs/>
          <w:color w:val="002060"/>
          <w:rtl/>
        </w:rPr>
        <w:t>الجمعة 14: سالزبورغ - بحيرة تراونسي (</w:t>
      </w:r>
      <w:r w:rsidRPr="00C80C55">
        <w:rPr>
          <w:rFonts w:cs="Calibri"/>
          <w:b/>
          <w:bCs/>
          <w:color w:val="002060"/>
        </w:rPr>
        <w:t xml:space="preserve">Lake </w:t>
      </w:r>
      <w:proofErr w:type="spellStart"/>
      <w:r w:rsidRPr="00C80C55">
        <w:rPr>
          <w:rFonts w:cs="Calibri"/>
          <w:b/>
          <w:bCs/>
          <w:color w:val="002060"/>
        </w:rPr>
        <w:t>Traunsee</w:t>
      </w:r>
      <w:proofErr w:type="spellEnd"/>
      <w:r w:rsidRPr="00C80C55">
        <w:rPr>
          <w:rFonts w:cs="Calibri"/>
          <w:b/>
          <w:bCs/>
          <w:color w:val="002060"/>
          <w:rtl/>
        </w:rPr>
        <w:t>) - فيينا.</w:t>
      </w:r>
      <w:r w:rsidRPr="00C80C55">
        <w:rPr>
          <w:rFonts w:cs="Calibri"/>
          <w:rtl/>
        </w:rPr>
        <w:t xml:space="preserve"> </w:t>
      </w:r>
    </w:p>
    <w:p w14:paraId="455258E3" w14:textId="70BC4E4A" w:rsidR="00C80C55" w:rsidRPr="00C80C55" w:rsidRDefault="00C80C55" w:rsidP="00C80C55">
      <w:pPr>
        <w:bidi/>
        <w:spacing w:after="0" w:line="240" w:lineRule="auto"/>
        <w:rPr>
          <w:rFonts w:cs="Calibri"/>
        </w:rPr>
      </w:pPr>
      <w:r w:rsidRPr="00C80C55">
        <w:rPr>
          <w:rFonts w:cs="Calibri"/>
          <w:rtl/>
        </w:rPr>
        <w:t>سنتعرف اليوم بشكل أكبر على النمسا. في الصباح، سنستكشف مدينة سالزبورغ، مسقط رأس موزارت؛ حيث يزخر وسط المدينة -الذي يعود لعصري النهضة والباروك- بالجمال، وتُهيمن عليه القلعة المهيبة. بعد ذلك، سننطلق عبر البحيرات والجبال لنصل إلى سانت فولفغانغ، وهي وجهة شهيرة للحج في النمسا. ثم نتوجه إلى تراونكيرشن، الواقعة على ضفاف بحيرة تراونزي الخلابة، حيث سنستمتع بجولة بحرية (مشمولة في البرنامج) لمشاهدة أربع قلاع تطل على البحيرة، قبل أن نصل إلى غموندن. وفي وقت لاحق، سنتابع رحلتنا إلى فيينا، لنصل إليها في المساء.</w:t>
      </w:r>
    </w:p>
    <w:p w14:paraId="0328DA0E" w14:textId="77777777" w:rsidR="00C80C55" w:rsidRPr="00C80C55" w:rsidRDefault="00C80C55" w:rsidP="00C80C55">
      <w:pPr>
        <w:bidi/>
        <w:spacing w:after="0" w:line="240" w:lineRule="auto"/>
        <w:rPr>
          <w:rFonts w:cs="Calibri"/>
        </w:rPr>
      </w:pPr>
    </w:p>
    <w:p w14:paraId="5141F98A" w14:textId="77777777" w:rsidR="00C80C55" w:rsidRPr="00C80C55" w:rsidRDefault="00C80C55" w:rsidP="00C80C55">
      <w:pPr>
        <w:bidi/>
        <w:spacing w:after="0" w:line="240" w:lineRule="auto"/>
        <w:rPr>
          <w:rFonts w:cs="Calibri"/>
        </w:rPr>
      </w:pPr>
    </w:p>
    <w:p w14:paraId="6B0F14A6" w14:textId="77777777" w:rsidR="00C80C55" w:rsidRPr="00C80C55" w:rsidRDefault="00C80C55" w:rsidP="00C80C55">
      <w:pPr>
        <w:bidi/>
        <w:spacing w:after="0" w:line="240" w:lineRule="auto"/>
        <w:rPr>
          <w:rFonts w:cs="Calibri"/>
          <w:b/>
          <w:bCs/>
          <w:color w:val="002060"/>
        </w:rPr>
      </w:pPr>
      <w:r w:rsidRPr="00C80C55">
        <w:rPr>
          <w:rFonts w:cs="Calibri"/>
          <w:b/>
          <w:bCs/>
          <w:color w:val="002060"/>
          <w:rtl/>
        </w:rPr>
        <w:t>السبت 15: فيينا.</w:t>
      </w:r>
    </w:p>
    <w:p w14:paraId="3C981C44" w14:textId="77777777" w:rsidR="00C80C55" w:rsidRPr="00C80C55" w:rsidRDefault="00C80C55" w:rsidP="00C80C55">
      <w:pPr>
        <w:bidi/>
        <w:spacing w:after="0" w:line="240" w:lineRule="auto"/>
        <w:rPr>
          <w:rFonts w:cs="Calibri"/>
        </w:rPr>
      </w:pPr>
      <w:r w:rsidRPr="00C80C55">
        <w:rPr>
          <w:rFonts w:cs="Calibri"/>
          <w:rtl/>
        </w:rPr>
        <w:t>سنقوم اليوم بجولة شاملة في هذه المدينة الرائعة برفقة مرشد محلي؛ حيث سنستكشف شوارعها المهيبة، وقصورها الجميلة، وحدائقها الفسيحة، ووسط المدينة النابض بالحياة. وفي فترة ما بعد الظهر، سيكون لديكم وقت حر لاستكشاف المدينة بأنفسكم. أما في المساء، فسنوفر لكم وسيلة نقل إلى حي "غرينزينغ" -وهو قرية قديمة كانت تشتهر بزراعة الكروم وأصبحت الآن جزءاً من المدينة، وتُعرف بحاناتها التقليدية- حيث سيكون لديكم وقت حر لتناول العشاء في تلك المنطقة.</w:t>
      </w:r>
    </w:p>
    <w:p w14:paraId="32812F33" w14:textId="77777777" w:rsidR="00C80C55" w:rsidRPr="00C80C55" w:rsidRDefault="00C80C55" w:rsidP="00C80C55">
      <w:pPr>
        <w:bidi/>
        <w:spacing w:after="0" w:line="240" w:lineRule="auto"/>
        <w:rPr>
          <w:rFonts w:cs="Calibri"/>
        </w:rPr>
      </w:pPr>
    </w:p>
    <w:p w14:paraId="20FC90D8" w14:textId="77777777" w:rsidR="00C80C55" w:rsidRPr="00C80C55" w:rsidRDefault="00C80C55" w:rsidP="00C80C55">
      <w:pPr>
        <w:bidi/>
        <w:spacing w:after="0" w:line="240" w:lineRule="auto"/>
        <w:rPr>
          <w:rFonts w:cs="Calibri"/>
        </w:rPr>
      </w:pPr>
    </w:p>
    <w:p w14:paraId="144D75BB" w14:textId="77777777" w:rsidR="00C80C55" w:rsidRPr="00C80C55" w:rsidRDefault="00C80C55" w:rsidP="00C80C55">
      <w:pPr>
        <w:bidi/>
        <w:spacing w:after="0" w:line="240" w:lineRule="auto"/>
        <w:rPr>
          <w:rFonts w:cs="Calibri"/>
          <w:b/>
          <w:bCs/>
          <w:color w:val="002060"/>
        </w:rPr>
      </w:pPr>
      <w:r w:rsidRPr="00C80C55">
        <w:rPr>
          <w:rFonts w:cs="Calibri"/>
          <w:b/>
          <w:bCs/>
          <w:color w:val="002060"/>
          <w:rtl/>
        </w:rPr>
        <w:lastRenderedPageBreak/>
        <w:t>الأحد 16: فيينا - بودابست.</w:t>
      </w:r>
    </w:p>
    <w:p w14:paraId="7D2163CA" w14:textId="0FA0EC6F" w:rsidR="00C80C55" w:rsidRDefault="00C80C55" w:rsidP="00C80C55">
      <w:pPr>
        <w:bidi/>
        <w:spacing w:after="0" w:line="240" w:lineRule="auto"/>
        <w:rPr>
          <w:rFonts w:cs="Calibri"/>
        </w:rPr>
      </w:pPr>
      <w:r w:rsidRPr="00C80C55">
        <w:rPr>
          <w:rFonts w:cs="Calibri"/>
          <w:rtl/>
        </w:rPr>
        <w:t>بعد رحلة تستغرق حوالي ثلاث ساعات، سنصل إلى بودابست، عاصمة المجر. ستكون محطتنا الأولى في منطقة "فاتسي أوتسا" (</w:t>
      </w:r>
      <w:r w:rsidRPr="00C80C55">
        <w:rPr>
          <w:rFonts w:cs="Calibri"/>
        </w:rPr>
        <w:t xml:space="preserve">Váci </w:t>
      </w:r>
      <w:proofErr w:type="spellStart"/>
      <w:r w:rsidRPr="00C80C55">
        <w:rPr>
          <w:rFonts w:cs="Calibri"/>
        </w:rPr>
        <w:t>utca</w:t>
      </w:r>
      <w:proofErr w:type="spellEnd"/>
      <w:r w:rsidRPr="00C80C55">
        <w:rPr>
          <w:rFonts w:cs="Calibri"/>
          <w:rtl/>
        </w:rPr>
        <w:t>) الحيوية، حيث ستحظون بوقت حر لتناول الغداء. وبعد ذلك، سنبدأ استكشافنا لمدينة بودابست من خلال رحلة بالقارب (مشمولة في البرنامج).</w:t>
      </w:r>
      <w:r w:rsidRPr="00C80C55">
        <w:rPr>
          <w:rtl/>
        </w:rPr>
        <w:t xml:space="preserve"> </w:t>
      </w:r>
      <w:r w:rsidRPr="00C80C55">
        <w:rPr>
          <w:rFonts w:cs="Calibri"/>
          <w:rtl/>
        </w:rPr>
        <w:t>على ضفاف نهر الدانوب، حيث تقع "بودا" التاريخية على أحد الجانبين، و"بيست" العصرية على الجانب الآخر؛ ستستمتع بإطلالات لا تضاهى. بعد ذلك، سننطلق في جولة بانورامية في المدينة التي تُلقب بـ "ملكة الدانوب"، وسيكون لديك بعدها بعض الوقت الحر. وفي المساء، نوفر رحلة اختيارية لحضور عرض مجري تقليدي يتضمن وجبة العشاء.</w:t>
      </w:r>
    </w:p>
    <w:p w14:paraId="79179F58" w14:textId="77777777" w:rsidR="00C80C55" w:rsidRPr="00C80C55" w:rsidRDefault="00C80C55" w:rsidP="00C80C55">
      <w:pPr>
        <w:bidi/>
        <w:spacing w:after="0" w:line="240" w:lineRule="auto"/>
        <w:rPr>
          <w:rFonts w:cs="Calibri"/>
        </w:rPr>
      </w:pPr>
    </w:p>
    <w:p w14:paraId="04FE3FD0" w14:textId="77777777" w:rsidR="00C80C55" w:rsidRPr="00C80C55" w:rsidRDefault="00C80C55" w:rsidP="00C80C55">
      <w:pPr>
        <w:bidi/>
        <w:spacing w:after="0" w:line="240" w:lineRule="auto"/>
        <w:rPr>
          <w:rFonts w:cs="Calibri"/>
        </w:rPr>
      </w:pPr>
    </w:p>
    <w:p w14:paraId="28E2B2C1" w14:textId="77777777" w:rsidR="00C80C55" w:rsidRPr="00C80C55" w:rsidRDefault="00C80C55" w:rsidP="00C80C55">
      <w:pPr>
        <w:bidi/>
        <w:spacing w:after="0" w:line="240" w:lineRule="auto"/>
        <w:rPr>
          <w:rFonts w:cs="Calibri"/>
        </w:rPr>
      </w:pPr>
    </w:p>
    <w:p w14:paraId="1BF065B1" w14:textId="77777777" w:rsidR="00C80C55" w:rsidRPr="00C80C55" w:rsidRDefault="00C80C55" w:rsidP="00C80C55">
      <w:pPr>
        <w:bidi/>
        <w:spacing w:after="0" w:line="240" w:lineRule="auto"/>
        <w:rPr>
          <w:rFonts w:cs="Calibri"/>
          <w:b/>
          <w:bCs/>
          <w:color w:val="002060"/>
        </w:rPr>
      </w:pPr>
      <w:r w:rsidRPr="00C80C55">
        <w:rPr>
          <w:rFonts w:cs="Calibri"/>
          <w:b/>
          <w:bCs/>
          <w:color w:val="002060"/>
          <w:rtl/>
        </w:rPr>
        <w:t>الاثنين 17 - بودابست.</w:t>
      </w:r>
    </w:p>
    <w:p w14:paraId="58A9EA25" w14:textId="7079E707" w:rsidR="00CF7787" w:rsidRPr="00322DFD" w:rsidRDefault="00C80C55" w:rsidP="00C80C55">
      <w:pPr>
        <w:bidi/>
        <w:spacing w:after="0" w:line="240" w:lineRule="auto"/>
        <w:rPr>
          <w:rFonts w:cstheme="minorHAnsi"/>
          <w:rtl/>
        </w:rPr>
      </w:pPr>
      <w:r w:rsidRPr="00C80C55">
        <w:rPr>
          <w:rFonts w:cs="Calibri"/>
          <w:rtl/>
        </w:rPr>
        <w:t>بعد تناول وجبة الإفطار، ستصل رحلتنا إلى نهايتها، تاركةً لديك ذكريات رائعة لا تُنسى.</w:t>
      </w: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C80C55">
      <w:pPr>
        <w:pStyle w:val="ListParagraph"/>
        <w:numPr>
          <w:ilvl w:val="0"/>
          <w:numId w:val="16"/>
        </w:numPr>
        <w:bidi/>
        <w:spacing w:after="0" w:line="360" w:lineRule="auto"/>
      </w:pPr>
      <w:r w:rsidRPr="00C80C55">
        <w:rPr>
          <w:rFonts w:cs="Arial"/>
          <w:rtl/>
        </w:rPr>
        <w:t>المواصلات بواسطة باص سياحي</w:t>
      </w:r>
    </w:p>
    <w:p w14:paraId="14704C68" w14:textId="30D76CE3" w:rsidR="00CF7787" w:rsidRDefault="00CF7787" w:rsidP="00C80C55">
      <w:pPr>
        <w:pStyle w:val="ListParagraph"/>
        <w:numPr>
          <w:ilvl w:val="0"/>
          <w:numId w:val="16"/>
        </w:numPr>
        <w:bidi/>
        <w:spacing w:after="0" w:line="360" w:lineRule="auto"/>
      </w:pPr>
      <w:r w:rsidRPr="00C80C55">
        <w:rPr>
          <w:rFonts w:cs="Arial"/>
          <w:rtl/>
        </w:rPr>
        <w:t>التأمين للخدمات المذكورة بالبرنامج</w:t>
      </w:r>
    </w:p>
    <w:p w14:paraId="332FEA47" w14:textId="5933BC9B" w:rsidR="00CF7787" w:rsidRDefault="00CF7787" w:rsidP="00C80C55">
      <w:pPr>
        <w:pStyle w:val="ListParagraph"/>
        <w:numPr>
          <w:ilvl w:val="0"/>
          <w:numId w:val="16"/>
        </w:numPr>
        <w:bidi/>
        <w:spacing w:after="0" w:line="360" w:lineRule="auto"/>
      </w:pPr>
      <w:r w:rsidRPr="00C80C55">
        <w:rPr>
          <w:rFonts w:cs="Arial"/>
          <w:rtl/>
        </w:rPr>
        <w:t>دليل سياحي باللغة الانجليزية</w:t>
      </w:r>
    </w:p>
    <w:p w14:paraId="503B7DFC" w14:textId="39F3CE07" w:rsidR="00CF7787" w:rsidRDefault="00CF7787" w:rsidP="00C80C55">
      <w:pPr>
        <w:pStyle w:val="ListParagraph"/>
        <w:numPr>
          <w:ilvl w:val="0"/>
          <w:numId w:val="16"/>
        </w:numPr>
        <w:bidi/>
        <w:spacing w:after="0" w:line="360" w:lineRule="auto"/>
      </w:pPr>
      <w:r w:rsidRPr="00C80C55">
        <w:rPr>
          <w:rFonts w:cs="Arial"/>
          <w:rtl/>
        </w:rPr>
        <w:t>الإقامة في فنادق 3 أو 4 نجوم</w:t>
      </w:r>
    </w:p>
    <w:p w14:paraId="155CFE5F" w14:textId="045E8A7F" w:rsidR="00CF7787" w:rsidRDefault="00CF7787" w:rsidP="00C80C55">
      <w:pPr>
        <w:pStyle w:val="ListParagraph"/>
        <w:numPr>
          <w:ilvl w:val="0"/>
          <w:numId w:val="16"/>
        </w:numPr>
        <w:bidi/>
        <w:spacing w:after="0" w:line="360" w:lineRule="auto"/>
      </w:pPr>
      <w:r w:rsidRPr="00C80C55">
        <w:rPr>
          <w:rFonts w:cs="Arial"/>
          <w:rtl/>
        </w:rPr>
        <w:t>بوفيه الإفطار</w:t>
      </w:r>
    </w:p>
    <w:p w14:paraId="2D419199" w14:textId="7C131D78" w:rsidR="009252EE" w:rsidRPr="00C80C55" w:rsidRDefault="00CF7787" w:rsidP="00C80C55">
      <w:pPr>
        <w:pStyle w:val="ListParagraph"/>
        <w:numPr>
          <w:ilvl w:val="0"/>
          <w:numId w:val="16"/>
        </w:numPr>
        <w:bidi/>
        <w:spacing w:after="0" w:line="360" w:lineRule="auto"/>
      </w:pPr>
      <w:r w:rsidRPr="00C80C55">
        <w:rPr>
          <w:rFonts w:cs="Arial"/>
          <w:rtl/>
        </w:rPr>
        <w:t>الاستقبال في المطار الرئيسي</w:t>
      </w:r>
    </w:p>
    <w:p w14:paraId="668AD08A" w14:textId="77777777" w:rsidR="00C80C55" w:rsidRDefault="00C80C55" w:rsidP="00C80C55">
      <w:pPr>
        <w:pStyle w:val="ListParagraph"/>
        <w:numPr>
          <w:ilvl w:val="0"/>
          <w:numId w:val="16"/>
        </w:numPr>
        <w:bidi/>
        <w:spacing w:after="0" w:line="360" w:lineRule="auto"/>
      </w:pPr>
      <w:r w:rsidRPr="00C80C55">
        <w:rPr>
          <w:rFonts w:cs="Arial"/>
          <w:rtl/>
        </w:rPr>
        <w:t>جولات سياحية في: باريس، روما، فلورنسا، البندقية، فيينا، بودابست</w:t>
      </w:r>
    </w:p>
    <w:p w14:paraId="766F314B" w14:textId="77777777" w:rsidR="00C80C55" w:rsidRDefault="00C80C55" w:rsidP="00C80C55">
      <w:pPr>
        <w:pStyle w:val="ListParagraph"/>
        <w:numPr>
          <w:ilvl w:val="0"/>
          <w:numId w:val="16"/>
        </w:numPr>
        <w:bidi/>
        <w:spacing w:after="0" w:line="360" w:lineRule="auto"/>
      </w:pPr>
      <w:r w:rsidRPr="00C80C55">
        <w:rPr>
          <w:rFonts w:cs="Arial"/>
          <w:rtl/>
        </w:rPr>
        <w:t>رحلة استكشافية: قصر فرساي في باريس (رسوم الدخول غير مشمولة)</w:t>
      </w:r>
    </w:p>
    <w:p w14:paraId="22C3116B" w14:textId="77777777" w:rsidR="00C80C55" w:rsidRDefault="00C80C55" w:rsidP="00C80C55">
      <w:pPr>
        <w:pStyle w:val="ListParagraph"/>
        <w:numPr>
          <w:ilvl w:val="0"/>
          <w:numId w:val="16"/>
        </w:numPr>
        <w:bidi/>
        <w:spacing w:after="0" w:line="360" w:lineRule="auto"/>
      </w:pPr>
      <w:r w:rsidRPr="00C80C55">
        <w:rPr>
          <w:rFonts w:cs="Arial"/>
          <w:rtl/>
        </w:rPr>
        <w:t>جولات بالقوارب: في نهر السين بباريس، وبحيرة زيورخ، وإلى منطقة ساحة القديس مرقس التاريخية في البندقية، وبحيرة تراونسي في تراونكيرشن، وعلى طول نهر الدانوب في بودابست</w:t>
      </w:r>
    </w:p>
    <w:p w14:paraId="3080036C" w14:textId="77777777" w:rsidR="00C80C55" w:rsidRDefault="00C80C55" w:rsidP="00C80C55">
      <w:pPr>
        <w:pStyle w:val="ListParagraph"/>
        <w:numPr>
          <w:ilvl w:val="0"/>
          <w:numId w:val="16"/>
        </w:numPr>
        <w:bidi/>
        <w:spacing w:after="0" w:line="360" w:lineRule="auto"/>
      </w:pPr>
      <w:r w:rsidRPr="00C80C55">
        <w:rPr>
          <w:rFonts w:cs="Arial"/>
          <w:rtl/>
        </w:rPr>
        <w:t>تنقلات مسائية: إلى حي تراستيفيري في روما، وحي غرينزينغ في فيينا</w:t>
      </w:r>
    </w:p>
    <w:p w14:paraId="3A102000" w14:textId="77777777" w:rsidR="00C80C55" w:rsidRDefault="00C80C55" w:rsidP="00C80C55">
      <w:pPr>
        <w:pStyle w:val="ListParagraph"/>
        <w:numPr>
          <w:ilvl w:val="0"/>
          <w:numId w:val="16"/>
        </w:numPr>
        <w:bidi/>
        <w:spacing w:after="0" w:line="360" w:lineRule="auto"/>
      </w:pPr>
      <w:r w:rsidRPr="00C80C55">
        <w:rPr>
          <w:rFonts w:cs="Arial"/>
          <w:rtl/>
        </w:rPr>
        <w:t>تنقلات: إلى حي مونمارتر في باريس، وساحة "بيازاليه ميكيلانجيلو" في فلورنسا</w:t>
      </w:r>
    </w:p>
    <w:p w14:paraId="17A86AB5" w14:textId="77777777" w:rsidR="00C80C55" w:rsidRDefault="00C80C55" w:rsidP="00C80C55">
      <w:pPr>
        <w:pStyle w:val="ListParagraph"/>
        <w:numPr>
          <w:ilvl w:val="0"/>
          <w:numId w:val="16"/>
        </w:numPr>
        <w:bidi/>
        <w:spacing w:after="0" w:line="360" w:lineRule="auto"/>
      </w:pPr>
      <w:r w:rsidRPr="00C80C55">
        <w:rPr>
          <w:rFonts w:cs="Arial"/>
          <w:rtl/>
        </w:rPr>
        <w:t>تذاكر دخول: الطابق الثاني من برج إيفل في باريس، ومصنع زجاج مورانو في البندقية</w:t>
      </w:r>
    </w:p>
    <w:p w14:paraId="331258E7" w14:textId="77777777" w:rsidR="00C80C55" w:rsidRDefault="00C80C55" w:rsidP="00C80C55">
      <w:pPr>
        <w:pStyle w:val="ListParagraph"/>
        <w:numPr>
          <w:ilvl w:val="0"/>
          <w:numId w:val="16"/>
        </w:numPr>
        <w:bidi/>
        <w:spacing w:after="0" w:line="360" w:lineRule="auto"/>
      </w:pPr>
      <w:r w:rsidRPr="00C80C55">
        <w:rPr>
          <w:rFonts w:cs="Arial"/>
          <w:rtl/>
        </w:rPr>
        <w:t>رحلات بالقطار: بين رابرسويل وزيورخ، وإلى ساحة المعجزات (بيازا دي ميراكولي) في بيزا</w:t>
      </w:r>
    </w:p>
    <w:p w14:paraId="61E963C4" w14:textId="77777777" w:rsidR="00C80C55" w:rsidRDefault="00C80C55" w:rsidP="00C80C55">
      <w:pPr>
        <w:pStyle w:val="ListParagraph"/>
        <w:numPr>
          <w:ilvl w:val="0"/>
          <w:numId w:val="16"/>
        </w:numPr>
        <w:bidi/>
        <w:spacing w:after="0" w:line="360" w:lineRule="auto"/>
      </w:pPr>
      <w:r w:rsidRPr="00C80C55">
        <w:rPr>
          <w:rFonts w:cs="Arial"/>
          <w:rtl/>
        </w:rPr>
        <w:t>وسائل نقل جبلية: القطار الجبلي المائل (فونيكولار) إلى كنيسة نوتردام دي فورفيير في ليون، والتلفريك إلى منطقة "غريندلوالد فيرست"</w:t>
      </w:r>
    </w:p>
    <w:p w14:paraId="2654592A" w14:textId="51A54BD7" w:rsidR="00C80C55" w:rsidRPr="00CF7787" w:rsidRDefault="00C80C55" w:rsidP="00C80C55">
      <w:pPr>
        <w:pStyle w:val="ListParagraph"/>
        <w:numPr>
          <w:ilvl w:val="0"/>
          <w:numId w:val="16"/>
        </w:numPr>
        <w:bidi/>
        <w:spacing w:after="0" w:line="360" w:lineRule="auto"/>
        <w:rPr>
          <w:rtl/>
        </w:rPr>
      </w:pPr>
      <w:r w:rsidRPr="00C80C55">
        <w:rPr>
          <w:rFonts w:cs="Arial"/>
          <w:rtl/>
        </w:rPr>
        <w:t>وجبة غداء واحدة مشمولة في: لوسيرن</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CD1587" w14:textId="77777777" w:rsidR="00B078F9" w:rsidRDefault="00B078F9" w:rsidP="001A37AE">
      <w:pPr>
        <w:spacing w:after="0" w:line="240" w:lineRule="auto"/>
      </w:pPr>
      <w:r>
        <w:separator/>
      </w:r>
    </w:p>
  </w:endnote>
  <w:endnote w:type="continuationSeparator" w:id="0">
    <w:p w14:paraId="764BA4CD" w14:textId="77777777" w:rsidR="00B078F9" w:rsidRDefault="00B078F9"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8AA4A9" w14:textId="77777777" w:rsidR="00B078F9" w:rsidRDefault="00B078F9" w:rsidP="001A37AE">
      <w:pPr>
        <w:spacing w:after="0" w:line="240" w:lineRule="auto"/>
      </w:pPr>
      <w:r>
        <w:separator/>
      </w:r>
    </w:p>
  </w:footnote>
  <w:footnote w:type="continuationSeparator" w:id="0">
    <w:p w14:paraId="04581D19" w14:textId="77777777" w:rsidR="00B078F9" w:rsidRDefault="00B078F9"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56A1C"/>
    <w:multiLevelType w:val="hybridMultilevel"/>
    <w:tmpl w:val="22E862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3"/>
  </w:num>
  <w:num w:numId="3" w16cid:durableId="106392905">
    <w:abstractNumId w:val="2"/>
  </w:num>
  <w:num w:numId="4" w16cid:durableId="902914931">
    <w:abstractNumId w:val="14"/>
  </w:num>
  <w:num w:numId="5" w16cid:durableId="1578974832">
    <w:abstractNumId w:val="11"/>
  </w:num>
  <w:num w:numId="6" w16cid:durableId="1609462405">
    <w:abstractNumId w:val="1"/>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3"/>
  </w:num>
  <w:num w:numId="15" w16cid:durableId="168639550">
    <w:abstractNumId w:val="12"/>
  </w:num>
  <w:num w:numId="16" w16cid:durableId="208918806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078F9"/>
    <w:rsid w:val="00B11805"/>
    <w:rsid w:val="00B22990"/>
    <w:rsid w:val="00B27C30"/>
    <w:rsid w:val="00B35A69"/>
    <w:rsid w:val="00B60538"/>
    <w:rsid w:val="00B727A8"/>
    <w:rsid w:val="00B905B3"/>
    <w:rsid w:val="00BE726B"/>
    <w:rsid w:val="00BF1275"/>
    <w:rsid w:val="00C31FD5"/>
    <w:rsid w:val="00C60D87"/>
    <w:rsid w:val="00C80C55"/>
    <w:rsid w:val="00C86A0C"/>
    <w:rsid w:val="00CC59BF"/>
    <w:rsid w:val="00CF5E42"/>
    <w:rsid w:val="00CF7787"/>
    <w:rsid w:val="00D005EE"/>
    <w:rsid w:val="00D02336"/>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105902">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33012341">
      <w:bodyDiv w:val="1"/>
      <w:marLeft w:val="0"/>
      <w:marRight w:val="0"/>
      <w:marTop w:val="0"/>
      <w:marBottom w:val="0"/>
      <w:divBdr>
        <w:top w:val="none" w:sz="0" w:space="0" w:color="auto"/>
        <w:left w:val="none" w:sz="0" w:space="0" w:color="auto"/>
        <w:bottom w:val="none" w:sz="0" w:space="0" w:color="auto"/>
        <w:right w:val="none" w:sz="0" w:space="0" w:color="auto"/>
      </w:divBdr>
    </w:div>
    <w:div w:id="441924819">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85395545">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567497454">
      <w:bodyDiv w:val="1"/>
      <w:marLeft w:val="0"/>
      <w:marRight w:val="0"/>
      <w:marTop w:val="0"/>
      <w:marBottom w:val="0"/>
      <w:divBdr>
        <w:top w:val="none" w:sz="0" w:space="0" w:color="auto"/>
        <w:left w:val="none" w:sz="0" w:space="0" w:color="auto"/>
        <w:bottom w:val="none" w:sz="0" w:space="0" w:color="auto"/>
        <w:right w:val="none" w:sz="0" w:space="0" w:color="auto"/>
      </w:divBdr>
    </w:div>
    <w:div w:id="1595551254">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1918&amp;em_search=y&amp;em_search=y&amp;em_search=y&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1918&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1684</Words>
  <Characters>9602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2026-10-26T09:11:00Z</dcterms:created>
  <dcterms:modified xsi:type="dcterms:W3CDTF">2026-10-26T09:11:00Z</dcterms:modified>
</cp:coreProperties>
</file>