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1B73F" w14:textId="3BABAD58" w:rsidR="008D51A2" w:rsidRDefault="008D51A2">
      <w:pPr>
        <w:jc w:val="center"/>
      </w:pPr>
    </w:p>
    <w:p w14:paraId="6C5FE0B3" w14:textId="77777777" w:rsidR="008D51A2" w:rsidRPr="00456E0E" w:rsidRDefault="00000000" w:rsidP="00456E0E">
      <w:pPr>
        <w:pStyle w:val="A1"/>
        <w:bidi/>
        <w:spacing w:line="240" w:lineRule="auto"/>
        <w:rPr>
          <w:rFonts w:ascii="Amasis MT Pro" w:eastAsia="Times New Roman" w:hAnsi="Amasis MT Pro" w:cs="Times New Roman"/>
          <w:bCs/>
          <w:noProof w:val="0"/>
          <w:color w:val="auto"/>
          <w:kern w:val="0"/>
          <w:sz w:val="34"/>
          <w:szCs w:val="34"/>
          <w:rtl/>
          <w14:ligatures w14:val="none"/>
        </w:rPr>
      </w:pPr>
      <w:proofErr w:type="spellStart"/>
      <w:r w:rsidRPr="00456E0E">
        <w:rPr>
          <w:rFonts w:ascii="Times New Roman" w:eastAsia="Times New Roman" w:hAnsi="Times New Roman" w:cs="Times New Roman"/>
          <w:bCs/>
          <w:noProof w:val="0"/>
          <w:color w:val="auto"/>
          <w:kern w:val="0"/>
          <w:sz w:val="34"/>
          <w:szCs w:val="34"/>
          <w14:ligatures w14:val="none"/>
        </w:rPr>
        <w:t>المغرب</w:t>
      </w:r>
      <w:proofErr w:type="spellEnd"/>
      <w:r w:rsidRPr="00456E0E">
        <w:rPr>
          <w:rFonts w:ascii="Amasis MT Pro" w:eastAsia="Times New Roman" w:hAnsi="Amasis MT Pro" w:cs="Times New Roman"/>
          <w:bCs/>
          <w:noProof w:val="0"/>
          <w:color w:val="auto"/>
          <w:kern w:val="0"/>
          <w:sz w:val="34"/>
          <w:szCs w:val="34"/>
          <w14:ligatures w14:val="none"/>
        </w:rPr>
        <w:t xml:space="preserve"> </w:t>
      </w:r>
      <w:proofErr w:type="spellStart"/>
      <w:r w:rsidRPr="00456E0E">
        <w:rPr>
          <w:rFonts w:ascii="Times New Roman" w:eastAsia="Times New Roman" w:hAnsi="Times New Roman" w:cs="Times New Roman"/>
          <w:bCs/>
          <w:noProof w:val="0"/>
          <w:color w:val="auto"/>
          <w:kern w:val="0"/>
          <w:sz w:val="34"/>
          <w:szCs w:val="34"/>
          <w14:ligatures w14:val="none"/>
        </w:rPr>
        <w:t>مع</w:t>
      </w:r>
      <w:proofErr w:type="spellEnd"/>
      <w:r w:rsidRPr="00456E0E">
        <w:rPr>
          <w:rFonts w:ascii="Amasis MT Pro" w:eastAsia="Times New Roman" w:hAnsi="Amasis MT Pro" w:cs="Times New Roman"/>
          <w:bCs/>
          <w:noProof w:val="0"/>
          <w:color w:val="auto"/>
          <w:kern w:val="0"/>
          <w:sz w:val="34"/>
          <w:szCs w:val="34"/>
          <w14:ligatures w14:val="none"/>
        </w:rPr>
        <w:t xml:space="preserve"> </w:t>
      </w:r>
      <w:proofErr w:type="spellStart"/>
      <w:r w:rsidRPr="00456E0E">
        <w:rPr>
          <w:rFonts w:ascii="Times New Roman" w:eastAsia="Times New Roman" w:hAnsi="Times New Roman" w:cs="Times New Roman"/>
          <w:bCs/>
          <w:noProof w:val="0"/>
          <w:color w:val="auto"/>
          <w:kern w:val="0"/>
          <w:sz w:val="34"/>
          <w:szCs w:val="34"/>
          <w14:ligatures w14:val="none"/>
        </w:rPr>
        <w:t>اسبانيا</w:t>
      </w:r>
      <w:proofErr w:type="spellEnd"/>
      <w:r w:rsidRPr="00456E0E">
        <w:rPr>
          <w:rFonts w:ascii="Amasis MT Pro" w:eastAsia="Times New Roman" w:hAnsi="Amasis MT Pro" w:cs="Times New Roman"/>
          <w:bCs/>
          <w:noProof w:val="0"/>
          <w:color w:val="auto"/>
          <w:kern w:val="0"/>
          <w:sz w:val="34"/>
          <w:szCs w:val="34"/>
          <w14:ligatures w14:val="none"/>
        </w:rPr>
        <w:t xml:space="preserve"> </w:t>
      </w:r>
      <w:r w:rsidRPr="00456E0E">
        <w:rPr>
          <w:rFonts w:ascii="Times New Roman" w:eastAsia="Times New Roman" w:hAnsi="Times New Roman" w:cs="Times New Roman"/>
          <w:bCs/>
          <w:noProof w:val="0"/>
          <w:color w:val="auto"/>
          <w:kern w:val="0"/>
          <w:sz w:val="34"/>
          <w:szCs w:val="34"/>
          <w14:ligatures w14:val="none"/>
        </w:rPr>
        <w:t>و</w:t>
      </w:r>
      <w:r w:rsidRPr="00456E0E">
        <w:rPr>
          <w:rFonts w:ascii="Amasis MT Pro" w:eastAsia="Times New Roman" w:hAnsi="Amasis MT Pro" w:cs="Times New Roman"/>
          <w:bCs/>
          <w:noProof w:val="0"/>
          <w:color w:val="auto"/>
          <w:kern w:val="0"/>
          <w:sz w:val="34"/>
          <w:szCs w:val="34"/>
          <w14:ligatures w14:val="none"/>
        </w:rPr>
        <w:t xml:space="preserve"> </w:t>
      </w:r>
      <w:proofErr w:type="spellStart"/>
      <w:r w:rsidRPr="00456E0E">
        <w:rPr>
          <w:rFonts w:ascii="Times New Roman" w:eastAsia="Times New Roman" w:hAnsi="Times New Roman" w:cs="Times New Roman"/>
          <w:bCs/>
          <w:noProof w:val="0"/>
          <w:color w:val="auto"/>
          <w:kern w:val="0"/>
          <w:sz w:val="34"/>
          <w:szCs w:val="34"/>
          <w14:ligatures w14:val="none"/>
        </w:rPr>
        <w:t>البرتغال</w:t>
      </w:r>
      <w:proofErr w:type="spellEnd"/>
    </w:p>
    <w:p w14:paraId="26BA9BB3" w14:textId="77777777" w:rsidR="00456E0E" w:rsidRPr="00456E0E" w:rsidRDefault="00456E0E" w:rsidP="00456E0E">
      <w:pPr>
        <w:pStyle w:val="A1"/>
        <w:bidi/>
        <w:spacing w:line="240" w:lineRule="auto"/>
        <w:rPr>
          <w:rFonts w:ascii="Amasis MT Pro" w:eastAsia="Times New Roman" w:hAnsi="Amasis MT Pro" w:cs="Times New Roman"/>
          <w:bCs/>
          <w:noProof w:val="0"/>
          <w:color w:val="auto"/>
          <w:kern w:val="0"/>
          <w:sz w:val="34"/>
          <w:szCs w:val="34"/>
          <w14:ligatures w14:val="none"/>
        </w:rPr>
      </w:pPr>
      <w:r w:rsidRPr="00456E0E">
        <w:rPr>
          <w:rFonts w:ascii="Amasis MT Pro" w:eastAsia="Times New Roman" w:hAnsi="Amasis MT Pro" w:cs="Times New Roman"/>
          <w:bCs/>
          <w:noProof w:val="0"/>
          <w:color w:val="auto"/>
          <w:kern w:val="0"/>
          <w:sz w:val="34"/>
          <w:szCs w:val="34"/>
          <w14:ligatures w14:val="none"/>
        </w:rPr>
        <w:t>Atlantic Route, From Casablanca to Lisbon</w:t>
      </w:r>
    </w:p>
    <w:p w14:paraId="65AF7E07" w14:textId="045893D9" w:rsidR="00456E0E" w:rsidRDefault="00456E0E" w:rsidP="00456E0E">
      <w:pPr>
        <w:pStyle w:val="A1"/>
        <w:bidi/>
        <w:spacing w:line="240" w:lineRule="auto"/>
        <w:rPr>
          <w:rFonts w:ascii="Amasis MT Pro" w:eastAsia="Times New Roman" w:hAnsi="Amasis MT Pro" w:cs="Times New Roman"/>
          <w:bCs/>
          <w:noProof w:val="0"/>
          <w:color w:val="auto"/>
          <w:kern w:val="0"/>
          <w:sz w:val="34"/>
          <w:szCs w:val="34"/>
          <w:rtl/>
          <w14:ligatures w14:val="none"/>
        </w:rPr>
      </w:pPr>
      <w:r w:rsidRPr="00456E0E">
        <w:rPr>
          <w:rFonts w:ascii="Amasis MT Pro" w:eastAsia="Times New Roman" w:hAnsi="Amasis MT Pro" w:cs="Times New Roman" w:hint="cs"/>
          <w:bCs/>
          <w:noProof w:val="0"/>
          <w:color w:val="auto"/>
          <w:kern w:val="0"/>
          <w:sz w:val="34"/>
          <w:szCs w:val="34"/>
          <w:rtl/>
          <w14:ligatures w14:val="none"/>
        </w:rPr>
        <w:t>كود الرحلة: 2604879</w:t>
      </w:r>
    </w:p>
    <w:p w14:paraId="5543404A" w14:textId="43F6D3AA" w:rsidR="00456E0E" w:rsidRPr="00456E0E" w:rsidRDefault="00456E0E" w:rsidP="00456E0E">
      <w:pPr>
        <w:pStyle w:val="A1"/>
        <w:bidi/>
        <w:spacing w:line="240" w:lineRule="auto"/>
        <w:rPr>
          <w:rFonts w:ascii="Amasis MT Pro" w:eastAsia="Times New Roman" w:hAnsi="Amasis MT Pro" w:cs="Times New Roman"/>
          <w:b w:val="0"/>
          <w:noProof w:val="0"/>
          <w:color w:val="auto"/>
          <w:kern w:val="0"/>
          <w:sz w:val="34"/>
          <w:szCs w:val="34"/>
          <w:rtl/>
          <w14:ligatures w14:val="none"/>
        </w:rPr>
      </w:pPr>
      <w:hyperlink r:id="rId7" w:history="1">
        <w:r w:rsidRPr="00456E0E">
          <w:rPr>
            <w:rStyle w:val="Hyperlink"/>
            <w:rFonts w:ascii="Amasis MT Pro" w:eastAsia="Times New Roman" w:hAnsi="Amasis MT Pro" w:cs="Times New Roman"/>
            <w:b w:val="0"/>
            <w:noProof w:val="0"/>
            <w:kern w:val="0"/>
            <w:sz w:val="24"/>
            <w:szCs w:val="24"/>
            <w14:ligatures w14:val="none"/>
          </w:rPr>
          <w:t>https://www.europamundo.com/eng/tour_menu.aspx?rutaid=4879&amp;head=s&amp;em_search=y&amp;temp=2026</w:t>
        </w:r>
      </w:hyperlink>
    </w:p>
    <w:p w14:paraId="7888256C" w14:textId="77777777" w:rsidR="00456E0E" w:rsidRPr="00456E0E" w:rsidRDefault="00456E0E" w:rsidP="00456E0E">
      <w:pPr>
        <w:pStyle w:val="A1"/>
        <w:bidi/>
        <w:spacing w:line="240" w:lineRule="auto"/>
        <w:rPr>
          <w:rFonts w:ascii="Amasis MT Pro" w:eastAsia="Times New Roman" w:hAnsi="Amasis MT Pro" w:cs="Times New Roman"/>
          <w:bCs/>
          <w:noProof w:val="0"/>
          <w:color w:val="auto"/>
          <w:kern w:val="0"/>
          <w:sz w:val="34"/>
          <w:szCs w:val="34"/>
          <w14:ligatures w14:val="none"/>
        </w:rPr>
      </w:pPr>
    </w:p>
    <w:p w14:paraId="1A29F0F9" w14:textId="584BEB03" w:rsidR="008D51A2" w:rsidRPr="00456E0E" w:rsidRDefault="00000000" w:rsidP="00456E0E">
      <w:pPr>
        <w:widowControl w:val="0"/>
        <w:bidi/>
        <w:rPr>
          <w:rFonts w:asciiTheme="minorHAnsi" w:eastAsiaTheme="minorHAnsi" w:hAnsiTheme="minorHAnsi" w:cstheme="minorHAnsi"/>
          <w:sz w:val="22"/>
          <w:szCs w:val="22"/>
        </w:rPr>
      </w:pPr>
      <w:r w:rsidRPr="00456E0E">
        <w:rPr>
          <w:rFonts w:asciiTheme="minorHAnsi" w:eastAsiaTheme="minorHAnsi" w:hAnsiTheme="minorHAnsi" w:cstheme="minorHAnsi"/>
          <w:sz w:val="22"/>
          <w:szCs w:val="22"/>
          <w:rtl/>
        </w:rPr>
        <w:br/>
      </w:r>
      <w:r w:rsidR="00456E0E">
        <w:rPr>
          <w:rFonts w:asciiTheme="minorHAnsi" w:eastAsiaTheme="minorHAnsi" w:hAnsiTheme="minorHAnsi" w:cstheme="minorHAnsi" w:hint="cs"/>
          <w:b/>
          <w:bCs/>
          <w:color w:val="002060"/>
          <w:sz w:val="22"/>
          <w:szCs w:val="22"/>
          <w:rtl/>
        </w:rPr>
        <w:t xml:space="preserve">اليوم الأول: </w:t>
      </w:r>
      <w:r w:rsidRPr="00456E0E">
        <w:rPr>
          <w:rFonts w:asciiTheme="minorHAnsi" w:eastAsiaTheme="minorHAnsi" w:hAnsiTheme="minorHAnsi" w:cstheme="minorHAnsi"/>
          <w:b/>
          <w:bCs/>
          <w:color w:val="002060"/>
          <w:sz w:val="22"/>
          <w:szCs w:val="22"/>
          <w:rtl/>
        </w:rPr>
        <w:t>الدار البيضاء</w:t>
      </w:r>
      <w:r w:rsidRPr="00456E0E">
        <w:rPr>
          <w:rFonts w:asciiTheme="minorHAnsi" w:eastAsiaTheme="minorHAnsi" w:hAnsiTheme="minorHAnsi" w:cstheme="minorHAnsi"/>
          <w:sz w:val="22"/>
          <w:szCs w:val="22"/>
          <w:rtl/>
        </w:rPr>
        <w:t xml:space="preserve"> </w:t>
      </w:r>
      <w:r w:rsidRPr="00456E0E">
        <w:rPr>
          <w:rFonts w:asciiTheme="minorHAnsi" w:eastAsiaTheme="minorHAnsi" w:hAnsiTheme="minorHAnsi" w:cstheme="minorHAnsi"/>
          <w:sz w:val="22"/>
          <w:szCs w:val="22"/>
          <w:rtl/>
        </w:rPr>
        <w:br/>
      </w:r>
      <w:r w:rsidRPr="00456E0E">
        <w:rPr>
          <w:rFonts w:asciiTheme="minorHAnsi" w:eastAsiaTheme="minorHAnsi" w:hAnsiTheme="minorHAnsi" w:cstheme="minorHAnsi"/>
          <w:sz w:val="22"/>
          <w:szCs w:val="22"/>
          <w:rtl/>
        </w:rPr>
        <w:br/>
        <w:t xml:space="preserve">الوصول الى المطار - استقبال عن طريق مندوبنا ونقل الى الفندق بسيارة خاصة - واليوم يشمل العشاء في الفندق </w:t>
      </w:r>
    </w:p>
    <w:p w14:paraId="560E422B" w14:textId="1D0C6DFE" w:rsidR="008D51A2" w:rsidRPr="00456E0E" w:rsidRDefault="00000000" w:rsidP="00456E0E">
      <w:pPr>
        <w:widowControl w:val="0"/>
        <w:bidi/>
        <w:rPr>
          <w:rFonts w:asciiTheme="minorHAnsi" w:eastAsiaTheme="minorHAnsi" w:hAnsiTheme="minorHAnsi" w:cstheme="minorHAnsi"/>
          <w:sz w:val="22"/>
          <w:szCs w:val="22"/>
        </w:rPr>
      </w:pPr>
      <w:r w:rsidRPr="00456E0E">
        <w:rPr>
          <w:rFonts w:asciiTheme="minorHAnsi" w:eastAsiaTheme="minorHAnsi" w:hAnsiTheme="minorHAnsi" w:cstheme="minorHAnsi"/>
          <w:sz w:val="22"/>
          <w:szCs w:val="22"/>
          <w:rtl/>
        </w:rPr>
        <w:br/>
      </w:r>
      <w:r w:rsidR="00456E0E">
        <w:rPr>
          <w:rFonts w:asciiTheme="minorHAnsi" w:eastAsiaTheme="minorHAnsi" w:hAnsiTheme="minorHAnsi" w:cstheme="minorHAnsi" w:hint="cs"/>
          <w:b/>
          <w:bCs/>
          <w:color w:val="002060"/>
          <w:sz w:val="22"/>
          <w:szCs w:val="22"/>
          <w:rtl/>
        </w:rPr>
        <w:t xml:space="preserve">اليوم الثاني:  </w:t>
      </w:r>
      <w:r w:rsidRPr="00456E0E">
        <w:rPr>
          <w:rFonts w:asciiTheme="minorHAnsi" w:eastAsiaTheme="minorHAnsi" w:hAnsiTheme="minorHAnsi" w:cstheme="minorHAnsi"/>
          <w:b/>
          <w:bCs/>
          <w:color w:val="002060"/>
          <w:sz w:val="22"/>
          <w:szCs w:val="22"/>
          <w:rtl/>
        </w:rPr>
        <w:t>الدار البيضاء - الجديدة - آسفي</w:t>
      </w:r>
      <w:r w:rsidRPr="00456E0E">
        <w:rPr>
          <w:rFonts w:asciiTheme="minorHAnsi" w:eastAsiaTheme="minorHAnsi" w:hAnsiTheme="minorHAnsi" w:cstheme="minorHAnsi"/>
          <w:sz w:val="22"/>
          <w:szCs w:val="22"/>
          <w:rtl/>
        </w:rPr>
        <w:br/>
      </w:r>
      <w:r w:rsidRPr="00456E0E">
        <w:rPr>
          <w:rFonts w:asciiTheme="minorHAnsi" w:eastAsiaTheme="minorHAnsi" w:hAnsiTheme="minorHAnsi" w:cstheme="minorHAnsi"/>
          <w:sz w:val="22"/>
          <w:szCs w:val="22"/>
          <w:rtl/>
        </w:rPr>
        <w:br/>
        <w:t xml:space="preserve">بداية اليوم مع مرشد محلي للتعرف على أكبر مدينة ومركز اقتصادي في المغرب سنتجول في شوارعها الرائعة وساحة محمد الخامس الجميلة بنافورتها ومبانيها المغاربية وأشجار النخيل وحديقة الجامعة العربية سنقوم أيضا بزيارة المدينة المنورة الصغيرة ومسجد الحسن الثاني الضخم - بعد ذلك لدينا وقت حر لتناول طعام الغداء في منطقةالكورنيش - بعد الغداء التوجه جنوبا منطقة الجديدة التي بناها البرتغاليين وتعتبر اهم مركز تجاري للساحل الافريقي - وفي المساء التوجه الى ميدنة اسفي والنوم فيها </w:t>
      </w:r>
    </w:p>
    <w:p w14:paraId="7C0D50EC" w14:textId="7047F944" w:rsidR="008D51A2" w:rsidRPr="00456E0E" w:rsidRDefault="00000000" w:rsidP="00456E0E">
      <w:pPr>
        <w:widowControl w:val="0"/>
        <w:bidi/>
        <w:rPr>
          <w:rFonts w:asciiTheme="minorHAnsi" w:eastAsiaTheme="minorHAnsi" w:hAnsiTheme="minorHAnsi" w:cstheme="minorHAnsi"/>
          <w:sz w:val="22"/>
          <w:szCs w:val="22"/>
        </w:rPr>
      </w:pPr>
      <w:r w:rsidRPr="00456E0E">
        <w:rPr>
          <w:rFonts w:asciiTheme="minorHAnsi" w:eastAsiaTheme="minorHAnsi" w:hAnsiTheme="minorHAnsi" w:cstheme="minorHAnsi"/>
          <w:sz w:val="22"/>
          <w:szCs w:val="22"/>
          <w:rtl/>
        </w:rPr>
        <w:br/>
      </w:r>
      <w:r w:rsidR="00456E0E">
        <w:rPr>
          <w:rFonts w:asciiTheme="minorHAnsi" w:eastAsiaTheme="minorHAnsi" w:hAnsiTheme="minorHAnsi" w:cstheme="minorHAnsi" w:hint="cs"/>
          <w:b/>
          <w:bCs/>
          <w:color w:val="002060"/>
          <w:sz w:val="22"/>
          <w:szCs w:val="22"/>
          <w:rtl/>
        </w:rPr>
        <w:t xml:space="preserve">اليوم الثالث:  </w:t>
      </w:r>
      <w:r w:rsidRPr="00456E0E">
        <w:rPr>
          <w:rFonts w:asciiTheme="minorHAnsi" w:eastAsiaTheme="minorHAnsi" w:hAnsiTheme="minorHAnsi" w:cstheme="minorHAnsi"/>
          <w:b/>
          <w:bCs/>
          <w:color w:val="002060"/>
          <w:sz w:val="22"/>
          <w:szCs w:val="22"/>
          <w:rtl/>
        </w:rPr>
        <w:t>آسفي - الصويرة - أغادير</w:t>
      </w:r>
      <w:r w:rsidRPr="00456E0E">
        <w:rPr>
          <w:rFonts w:asciiTheme="minorHAnsi" w:eastAsiaTheme="minorHAnsi" w:hAnsiTheme="minorHAnsi" w:cstheme="minorHAnsi"/>
          <w:sz w:val="22"/>
          <w:szCs w:val="22"/>
          <w:rtl/>
        </w:rPr>
        <w:br/>
      </w:r>
      <w:r w:rsidRPr="00456E0E">
        <w:rPr>
          <w:rFonts w:asciiTheme="minorHAnsi" w:eastAsiaTheme="minorHAnsi" w:hAnsiTheme="minorHAnsi" w:cstheme="minorHAnsi"/>
          <w:sz w:val="22"/>
          <w:szCs w:val="22"/>
          <w:rtl/>
        </w:rPr>
        <w:br/>
        <w:t xml:space="preserve">في الصباح نزور مدينة آسفي المعروفة بإنتاج السيراميك - سنزور قلعة البحر و تلة الخزافين ومتاجرها من ثم المغادرة باتجاه الصويرة المدينة الساحلية التي تسمى لؤلؤة المحيط الاطلسي - وقت حر للغداء و التنزه في القرية البضاء على شاطي البحر - ثم التوجه الى اغاديرو في الطريق التوقف لزيارة قرية الصيد تغازوت لفترة قصيرة </w:t>
      </w:r>
    </w:p>
    <w:p w14:paraId="25E65DC1" w14:textId="2B3E61B4" w:rsidR="008D51A2" w:rsidRPr="00456E0E" w:rsidRDefault="00000000" w:rsidP="00456E0E">
      <w:pPr>
        <w:widowControl w:val="0"/>
        <w:bidi/>
        <w:rPr>
          <w:rFonts w:asciiTheme="minorHAnsi" w:eastAsiaTheme="minorHAnsi" w:hAnsiTheme="minorHAnsi" w:cstheme="minorHAnsi"/>
          <w:sz w:val="22"/>
          <w:szCs w:val="22"/>
        </w:rPr>
      </w:pPr>
      <w:r w:rsidRPr="00456E0E">
        <w:rPr>
          <w:rFonts w:asciiTheme="minorHAnsi" w:eastAsiaTheme="minorHAnsi" w:hAnsiTheme="minorHAnsi" w:cstheme="minorHAnsi"/>
          <w:sz w:val="22"/>
          <w:szCs w:val="22"/>
          <w:rtl/>
        </w:rPr>
        <w:br/>
      </w:r>
      <w:r w:rsidR="00456E0E">
        <w:rPr>
          <w:rFonts w:asciiTheme="minorHAnsi" w:eastAsiaTheme="minorHAnsi" w:hAnsiTheme="minorHAnsi" w:cstheme="minorHAnsi" w:hint="cs"/>
          <w:b/>
          <w:bCs/>
          <w:color w:val="002060"/>
          <w:sz w:val="22"/>
          <w:szCs w:val="22"/>
          <w:rtl/>
        </w:rPr>
        <w:t xml:space="preserve">اليوم الرابع:  </w:t>
      </w:r>
      <w:r w:rsidRPr="00456E0E">
        <w:rPr>
          <w:rFonts w:asciiTheme="minorHAnsi" w:eastAsiaTheme="minorHAnsi" w:hAnsiTheme="minorHAnsi" w:cstheme="minorHAnsi"/>
          <w:b/>
          <w:bCs/>
          <w:color w:val="002060"/>
          <w:sz w:val="22"/>
          <w:szCs w:val="22"/>
          <w:rtl/>
        </w:rPr>
        <w:t>أغادير - مراكش</w:t>
      </w:r>
      <w:r w:rsidRPr="00456E0E">
        <w:rPr>
          <w:rFonts w:asciiTheme="minorHAnsi" w:eastAsiaTheme="minorHAnsi" w:hAnsiTheme="minorHAnsi" w:cstheme="minorHAnsi"/>
          <w:sz w:val="22"/>
          <w:szCs w:val="22"/>
          <w:rtl/>
        </w:rPr>
        <w:br/>
      </w:r>
      <w:r w:rsidRPr="00456E0E">
        <w:rPr>
          <w:rFonts w:asciiTheme="minorHAnsi" w:eastAsiaTheme="minorHAnsi" w:hAnsiTheme="minorHAnsi" w:cstheme="minorHAnsi"/>
          <w:sz w:val="22"/>
          <w:szCs w:val="22"/>
          <w:rtl/>
        </w:rPr>
        <w:br/>
        <w:t xml:space="preserve">وقت حر صباحا في الوجهة الأكثر شعبية للسياحة الشاطئيةفي البلاد ثم نواصل طريقنا على طول الطريق السريع الرائع الذي يعبر سلسلة جبال الأطلس الوصول الى مراكش بعد الوصول إلى الفندق نقوم برحلة بالعربة إلى ساحة جامع الفنا الشهيرة </w:t>
      </w:r>
    </w:p>
    <w:p w14:paraId="11A77DDF" w14:textId="0A64CCD9" w:rsidR="008D51A2" w:rsidRPr="00456E0E" w:rsidRDefault="00000000" w:rsidP="00456E0E">
      <w:pPr>
        <w:widowControl w:val="0"/>
        <w:bidi/>
        <w:rPr>
          <w:rFonts w:asciiTheme="minorHAnsi" w:eastAsiaTheme="minorHAnsi" w:hAnsiTheme="minorHAnsi" w:cstheme="minorHAnsi"/>
          <w:sz w:val="22"/>
          <w:szCs w:val="22"/>
        </w:rPr>
      </w:pPr>
      <w:r w:rsidRPr="00456E0E">
        <w:rPr>
          <w:rFonts w:asciiTheme="minorHAnsi" w:eastAsiaTheme="minorHAnsi" w:hAnsiTheme="minorHAnsi" w:cstheme="minorHAnsi"/>
          <w:sz w:val="22"/>
          <w:szCs w:val="22"/>
          <w:rtl/>
        </w:rPr>
        <w:br/>
      </w:r>
      <w:r w:rsidR="00456E0E">
        <w:rPr>
          <w:rFonts w:asciiTheme="minorHAnsi" w:eastAsiaTheme="minorHAnsi" w:hAnsiTheme="minorHAnsi" w:cstheme="minorHAnsi" w:hint="cs"/>
          <w:b/>
          <w:bCs/>
          <w:color w:val="002060"/>
          <w:sz w:val="22"/>
          <w:szCs w:val="22"/>
          <w:rtl/>
        </w:rPr>
        <w:t xml:space="preserve">اليوم الخامس:  </w:t>
      </w:r>
      <w:r w:rsidRPr="00456E0E">
        <w:rPr>
          <w:rFonts w:asciiTheme="minorHAnsi" w:eastAsiaTheme="minorHAnsi" w:hAnsiTheme="minorHAnsi" w:cstheme="minorHAnsi"/>
          <w:b/>
          <w:bCs/>
          <w:color w:val="002060"/>
          <w:sz w:val="22"/>
          <w:szCs w:val="22"/>
          <w:rtl/>
        </w:rPr>
        <w:t>جولة مراكش</w:t>
      </w:r>
      <w:r w:rsidRPr="00456E0E">
        <w:rPr>
          <w:rFonts w:asciiTheme="minorHAnsi" w:eastAsiaTheme="minorHAnsi" w:hAnsiTheme="minorHAnsi" w:cstheme="minorHAnsi"/>
          <w:sz w:val="22"/>
          <w:szCs w:val="22"/>
          <w:rtl/>
        </w:rPr>
        <w:br/>
      </w:r>
      <w:r w:rsidRPr="00456E0E">
        <w:rPr>
          <w:rFonts w:asciiTheme="minorHAnsi" w:eastAsiaTheme="minorHAnsi" w:hAnsiTheme="minorHAnsi" w:cstheme="minorHAnsi"/>
          <w:sz w:val="22"/>
          <w:szCs w:val="22"/>
          <w:rtl/>
        </w:rPr>
        <w:br/>
        <w:t xml:space="preserve">نبدأ بجولة لمشاهدة معالم المدينة التي تقع بين مئات أشجار النخيل وتحيط بها أسوار مغرة - نعود إلى ساحة جامع الفنا ومسجد الكتبية والحي اليهودي وقصر الباهية وجبة الغداء في الفندق متضمنة وبعد الظهر حر - في الليل ننصحك بحضور عرض عشاء فانتازيا حيث يمكنك تجربة الفولكلور الغني والمتنوع للمغرب </w:t>
      </w:r>
    </w:p>
    <w:p w14:paraId="619495CC" w14:textId="22ECD7D4" w:rsidR="008D51A2" w:rsidRPr="00456E0E" w:rsidRDefault="00000000" w:rsidP="00456E0E">
      <w:pPr>
        <w:widowControl w:val="0"/>
        <w:bidi/>
        <w:rPr>
          <w:rFonts w:asciiTheme="minorHAnsi" w:eastAsiaTheme="minorHAnsi" w:hAnsiTheme="minorHAnsi" w:cstheme="minorHAnsi"/>
          <w:sz w:val="22"/>
          <w:szCs w:val="22"/>
        </w:rPr>
      </w:pPr>
      <w:r w:rsidRPr="00456E0E">
        <w:rPr>
          <w:rFonts w:asciiTheme="minorHAnsi" w:eastAsiaTheme="minorHAnsi" w:hAnsiTheme="minorHAnsi" w:cstheme="minorHAnsi"/>
          <w:sz w:val="22"/>
          <w:szCs w:val="22"/>
          <w:rtl/>
        </w:rPr>
        <w:br/>
      </w:r>
      <w:r w:rsidR="00456E0E">
        <w:rPr>
          <w:rFonts w:asciiTheme="minorHAnsi" w:eastAsiaTheme="minorHAnsi" w:hAnsiTheme="minorHAnsi" w:cstheme="minorHAnsi" w:hint="cs"/>
          <w:b/>
          <w:bCs/>
          <w:color w:val="002060"/>
          <w:sz w:val="22"/>
          <w:szCs w:val="22"/>
          <w:rtl/>
        </w:rPr>
        <w:t xml:space="preserve">اليوم السادس:  </w:t>
      </w:r>
      <w:r w:rsidRPr="00456E0E">
        <w:rPr>
          <w:rFonts w:asciiTheme="minorHAnsi" w:eastAsiaTheme="minorHAnsi" w:hAnsiTheme="minorHAnsi" w:cstheme="minorHAnsi"/>
          <w:b/>
          <w:bCs/>
          <w:color w:val="002060"/>
          <w:sz w:val="22"/>
          <w:szCs w:val="22"/>
          <w:rtl/>
        </w:rPr>
        <w:t>مراكش - أوزود - فاس</w:t>
      </w:r>
      <w:r w:rsidRPr="00456E0E">
        <w:rPr>
          <w:rFonts w:asciiTheme="minorHAnsi" w:eastAsiaTheme="minorHAnsi" w:hAnsiTheme="minorHAnsi" w:cstheme="minorHAnsi"/>
          <w:b/>
          <w:bCs/>
          <w:color w:val="002060"/>
          <w:sz w:val="22"/>
          <w:szCs w:val="22"/>
          <w:rtl/>
        </w:rPr>
        <w:br/>
      </w:r>
      <w:r w:rsidRPr="00456E0E">
        <w:rPr>
          <w:rFonts w:asciiTheme="minorHAnsi" w:eastAsiaTheme="minorHAnsi" w:hAnsiTheme="minorHAnsi" w:cstheme="minorHAnsi"/>
          <w:sz w:val="22"/>
          <w:szCs w:val="22"/>
          <w:rtl/>
        </w:rPr>
        <w:br/>
        <w:t xml:space="preserve">نغادر مراكش باتجاه اوزود - مسرحنا اليوم كونه أطول سيسمح لنا برؤية المناظر الطبيعية المتناقضة للبلاد باتباع المنحدر الأطلسي لجبال الأطلس الى ان نصل الى شلالات اوزود المكان الهاديء الي يعتبر الاعلى في شمال افريقيا والتمتع بالطبيعة الخلابة في منطقة الوديان ومشاهدة قرود المكاك - بعد الغداء المغادرة باتجاه مدينة فاس الشهيرة والنوم فيها </w:t>
      </w:r>
    </w:p>
    <w:p w14:paraId="1C439F62" w14:textId="46A590EC" w:rsidR="008D51A2" w:rsidRPr="00456E0E" w:rsidRDefault="00000000" w:rsidP="00456E0E">
      <w:pPr>
        <w:widowControl w:val="0"/>
        <w:bidi/>
        <w:rPr>
          <w:rFonts w:asciiTheme="minorHAnsi" w:eastAsiaTheme="minorHAnsi" w:hAnsiTheme="minorHAnsi" w:cstheme="minorHAnsi"/>
          <w:sz w:val="22"/>
          <w:szCs w:val="22"/>
        </w:rPr>
      </w:pPr>
      <w:r w:rsidRPr="00456E0E">
        <w:rPr>
          <w:rFonts w:asciiTheme="minorHAnsi" w:eastAsiaTheme="minorHAnsi" w:hAnsiTheme="minorHAnsi" w:cstheme="minorHAnsi"/>
          <w:sz w:val="22"/>
          <w:szCs w:val="22"/>
          <w:rtl/>
        </w:rPr>
        <w:br/>
      </w:r>
      <w:r w:rsidR="00456E0E">
        <w:rPr>
          <w:rFonts w:asciiTheme="minorHAnsi" w:eastAsiaTheme="minorHAnsi" w:hAnsiTheme="minorHAnsi" w:cstheme="minorHAnsi" w:hint="cs"/>
          <w:b/>
          <w:bCs/>
          <w:color w:val="002060"/>
          <w:sz w:val="22"/>
          <w:szCs w:val="22"/>
          <w:rtl/>
        </w:rPr>
        <w:t xml:space="preserve">اليوم السابع:  </w:t>
      </w:r>
      <w:r w:rsidRPr="00456E0E">
        <w:rPr>
          <w:rFonts w:asciiTheme="minorHAnsi" w:eastAsiaTheme="minorHAnsi" w:hAnsiTheme="minorHAnsi" w:cstheme="minorHAnsi"/>
          <w:b/>
          <w:bCs/>
          <w:color w:val="002060"/>
          <w:sz w:val="22"/>
          <w:szCs w:val="22"/>
          <w:rtl/>
        </w:rPr>
        <w:t>فاس - طنجة</w:t>
      </w:r>
      <w:r w:rsidRPr="00456E0E">
        <w:rPr>
          <w:rFonts w:asciiTheme="minorHAnsi" w:eastAsiaTheme="minorHAnsi" w:hAnsiTheme="minorHAnsi" w:cstheme="minorHAnsi"/>
          <w:b/>
          <w:bCs/>
          <w:color w:val="002060"/>
          <w:sz w:val="22"/>
          <w:szCs w:val="22"/>
          <w:rtl/>
        </w:rPr>
        <w:br/>
      </w:r>
      <w:r w:rsidRPr="00456E0E">
        <w:rPr>
          <w:rFonts w:asciiTheme="minorHAnsi" w:eastAsiaTheme="minorHAnsi" w:hAnsiTheme="minorHAnsi" w:cstheme="minorHAnsi"/>
          <w:sz w:val="22"/>
          <w:szCs w:val="22"/>
          <w:rtl/>
        </w:rPr>
        <w:br/>
        <w:t xml:space="preserve">نبدأ اليوم باكتشاف فاس من خلال جولة سياحية غنية بالمعلومات مع مرشد محلي سنتعرف خلالها على الجزء الأكثر إثارة للاهتمام في المدينة بهندستها المعمارية الرمزية وأسواقها النابضة بالحياة ذات الأجواء القديمة سوف ندخل من خلال البوابات البرونزية للقصر الملكي ونتعرف على الحي اليهودي وأسواقه النابضة بالحياة وحي الدباغين. الانطلاقة من فاس بعد الغداء عبر الطريق السريع الحديث إلى شمال المغرب عبر حقول الزيتون والقمح والريف - وصول طنجة مساء </w:t>
      </w:r>
    </w:p>
    <w:p w14:paraId="69463822" w14:textId="5A866687" w:rsidR="008D51A2" w:rsidRPr="00456E0E" w:rsidRDefault="00000000" w:rsidP="00456E0E">
      <w:pPr>
        <w:widowControl w:val="0"/>
        <w:bidi/>
        <w:rPr>
          <w:rFonts w:asciiTheme="minorHAnsi" w:eastAsiaTheme="minorHAnsi" w:hAnsiTheme="minorHAnsi" w:cstheme="minorHAnsi"/>
          <w:sz w:val="22"/>
          <w:szCs w:val="22"/>
        </w:rPr>
      </w:pPr>
      <w:r w:rsidRPr="00456E0E">
        <w:rPr>
          <w:rFonts w:asciiTheme="minorHAnsi" w:eastAsiaTheme="minorHAnsi" w:hAnsiTheme="minorHAnsi" w:cstheme="minorHAnsi"/>
          <w:sz w:val="22"/>
          <w:szCs w:val="22"/>
          <w:rtl/>
        </w:rPr>
        <w:br/>
      </w:r>
      <w:r w:rsidR="00456E0E">
        <w:rPr>
          <w:rFonts w:asciiTheme="minorHAnsi" w:eastAsiaTheme="minorHAnsi" w:hAnsiTheme="minorHAnsi" w:cstheme="minorHAnsi" w:hint="cs"/>
          <w:b/>
          <w:bCs/>
          <w:color w:val="002060"/>
          <w:sz w:val="22"/>
          <w:szCs w:val="22"/>
          <w:rtl/>
        </w:rPr>
        <w:lastRenderedPageBreak/>
        <w:t xml:space="preserve">اليوم الثامن:  </w:t>
      </w:r>
      <w:r w:rsidRPr="00456E0E">
        <w:rPr>
          <w:rFonts w:asciiTheme="minorHAnsi" w:eastAsiaTheme="minorHAnsi" w:hAnsiTheme="minorHAnsi" w:cstheme="minorHAnsi"/>
          <w:b/>
          <w:bCs/>
          <w:color w:val="002060"/>
          <w:sz w:val="22"/>
          <w:szCs w:val="22"/>
          <w:rtl/>
        </w:rPr>
        <w:t>طنجة - العبارة - اشبيلية</w:t>
      </w:r>
      <w:r w:rsidRPr="00456E0E">
        <w:rPr>
          <w:rFonts w:asciiTheme="minorHAnsi" w:eastAsiaTheme="minorHAnsi" w:hAnsiTheme="minorHAnsi" w:cstheme="minorHAnsi"/>
          <w:b/>
          <w:bCs/>
          <w:color w:val="002060"/>
          <w:sz w:val="22"/>
          <w:szCs w:val="22"/>
          <w:rtl/>
        </w:rPr>
        <w:br/>
      </w:r>
      <w:r w:rsidRPr="00456E0E">
        <w:rPr>
          <w:rFonts w:asciiTheme="minorHAnsi" w:eastAsiaTheme="minorHAnsi" w:hAnsiTheme="minorHAnsi" w:cstheme="minorHAnsi"/>
          <w:sz w:val="22"/>
          <w:szCs w:val="22"/>
          <w:rtl/>
        </w:rPr>
        <w:br/>
        <w:t>صباحا سننطلق من ميناء طنجة وركوب القارب باتجاه اسبانيا - وصول الجزيرة الخضراء ثم نتابع رحلتنا إلى إشبيلية. سنصل مساء</w:t>
      </w:r>
    </w:p>
    <w:p w14:paraId="45E45FC5" w14:textId="05468CBB" w:rsidR="008D51A2" w:rsidRPr="00456E0E" w:rsidRDefault="00000000" w:rsidP="00456E0E">
      <w:pPr>
        <w:widowControl w:val="0"/>
        <w:bidi/>
        <w:rPr>
          <w:rFonts w:asciiTheme="minorHAnsi" w:eastAsiaTheme="minorHAnsi" w:hAnsiTheme="minorHAnsi" w:cstheme="minorHAnsi"/>
          <w:sz w:val="22"/>
          <w:szCs w:val="22"/>
        </w:rPr>
      </w:pPr>
      <w:r w:rsidRPr="00456E0E">
        <w:rPr>
          <w:rFonts w:asciiTheme="minorHAnsi" w:eastAsiaTheme="minorHAnsi" w:hAnsiTheme="minorHAnsi" w:cstheme="minorHAnsi"/>
          <w:sz w:val="22"/>
          <w:szCs w:val="22"/>
          <w:rtl/>
        </w:rPr>
        <w:br/>
      </w:r>
      <w:r w:rsidR="00456E0E">
        <w:rPr>
          <w:rFonts w:asciiTheme="minorHAnsi" w:eastAsiaTheme="minorHAnsi" w:hAnsiTheme="minorHAnsi" w:cstheme="minorHAnsi" w:hint="cs"/>
          <w:b/>
          <w:bCs/>
          <w:color w:val="002060"/>
          <w:sz w:val="22"/>
          <w:szCs w:val="22"/>
          <w:rtl/>
        </w:rPr>
        <w:t xml:space="preserve">اليوم التاسع:  </w:t>
      </w:r>
      <w:r w:rsidRPr="00456E0E">
        <w:rPr>
          <w:rFonts w:asciiTheme="minorHAnsi" w:eastAsiaTheme="minorHAnsi" w:hAnsiTheme="minorHAnsi" w:cstheme="minorHAnsi"/>
          <w:b/>
          <w:bCs/>
          <w:color w:val="002060"/>
          <w:sz w:val="22"/>
          <w:szCs w:val="22"/>
          <w:rtl/>
        </w:rPr>
        <w:t xml:space="preserve">جولة اشبيلية </w:t>
      </w:r>
      <w:r w:rsidRPr="00456E0E">
        <w:rPr>
          <w:rFonts w:asciiTheme="minorHAnsi" w:eastAsiaTheme="minorHAnsi" w:hAnsiTheme="minorHAnsi" w:cstheme="minorHAnsi"/>
          <w:b/>
          <w:bCs/>
          <w:color w:val="002060"/>
          <w:sz w:val="22"/>
          <w:szCs w:val="22"/>
          <w:rtl/>
        </w:rPr>
        <w:br/>
      </w:r>
      <w:r w:rsidRPr="00456E0E">
        <w:rPr>
          <w:rFonts w:asciiTheme="minorHAnsi" w:eastAsiaTheme="minorHAnsi" w:hAnsiTheme="minorHAnsi" w:cstheme="minorHAnsi"/>
          <w:sz w:val="22"/>
          <w:szCs w:val="22"/>
          <w:rtl/>
        </w:rPr>
        <w:br/>
        <w:t>في الصباح ننطلق في جولة سياحية في مدينة إشبيلية حيث ستشاهدون الكاتدرائية وبرج خيرالدا الشهير وضفاف نهر الوادي الكبير وأحياء سانتا كروز وتريانا النابضة بالحياة. بعد الجولة استمتعوا برحلة هادئة بالقارب في نهر الوادي الكبير حيث ستشاهدون مناظر بانورامية خلابة</w:t>
      </w:r>
    </w:p>
    <w:p w14:paraId="653AE63A" w14:textId="6903DC20" w:rsidR="008D51A2" w:rsidRPr="00456E0E" w:rsidRDefault="00000000" w:rsidP="00456E0E">
      <w:pPr>
        <w:widowControl w:val="0"/>
        <w:bidi/>
        <w:rPr>
          <w:rFonts w:asciiTheme="minorHAnsi" w:eastAsiaTheme="minorHAnsi" w:hAnsiTheme="minorHAnsi" w:cstheme="minorHAnsi"/>
          <w:sz w:val="22"/>
          <w:szCs w:val="22"/>
        </w:rPr>
      </w:pPr>
      <w:r w:rsidRPr="00456E0E">
        <w:rPr>
          <w:rFonts w:asciiTheme="minorHAnsi" w:eastAsiaTheme="minorHAnsi" w:hAnsiTheme="minorHAnsi" w:cstheme="minorHAnsi"/>
          <w:sz w:val="22"/>
          <w:szCs w:val="22"/>
          <w:rtl/>
        </w:rPr>
        <w:br/>
      </w:r>
      <w:r w:rsidR="00456E0E">
        <w:rPr>
          <w:rFonts w:asciiTheme="minorHAnsi" w:eastAsiaTheme="minorHAnsi" w:hAnsiTheme="minorHAnsi" w:cstheme="minorHAnsi" w:hint="cs"/>
          <w:b/>
          <w:bCs/>
          <w:color w:val="002060"/>
          <w:sz w:val="22"/>
          <w:szCs w:val="22"/>
          <w:rtl/>
        </w:rPr>
        <w:t xml:space="preserve">اليوم العاشر:  </w:t>
      </w:r>
      <w:r w:rsidRPr="00456E0E">
        <w:rPr>
          <w:rFonts w:asciiTheme="minorHAnsi" w:eastAsiaTheme="minorHAnsi" w:hAnsiTheme="minorHAnsi" w:cstheme="minorHAnsi"/>
          <w:b/>
          <w:bCs/>
          <w:color w:val="002060"/>
          <w:sz w:val="22"/>
          <w:szCs w:val="22"/>
          <w:rtl/>
        </w:rPr>
        <w:t>اشبيلية - ميريدا - ايفورا - لشبونة</w:t>
      </w:r>
      <w:r w:rsidRPr="00456E0E">
        <w:rPr>
          <w:rFonts w:asciiTheme="minorHAnsi" w:eastAsiaTheme="minorHAnsi" w:hAnsiTheme="minorHAnsi" w:cstheme="minorHAnsi"/>
          <w:b/>
          <w:bCs/>
          <w:color w:val="002060"/>
          <w:sz w:val="22"/>
          <w:szCs w:val="22"/>
          <w:rtl/>
        </w:rPr>
        <w:br/>
      </w:r>
      <w:r w:rsidRPr="00456E0E">
        <w:rPr>
          <w:rFonts w:asciiTheme="minorHAnsi" w:eastAsiaTheme="minorHAnsi" w:hAnsiTheme="minorHAnsi" w:cstheme="minorHAnsi"/>
          <w:sz w:val="22"/>
          <w:szCs w:val="22"/>
          <w:rtl/>
        </w:rPr>
        <w:br/>
        <w:t>سنغادر إشبيلية متجهين نحو إكستريمادورا في ميريدا سنقوم بزيارة المجمع الأثري الذي يضم مسرحًا ومدرجًا رومانيًا مدرج ضمن مواقع التراث العالمي. سيكون لديكم وقت لتناول الغداء والتجول في المركز التاريخي النابض بالحياة المخصص للمشاة والذي يزخر بالمطاعم والأجواء المحلية الساحرة. بعد ذلك سنواصل رحلتنا إلى البرتغال ونتوقف في إيفورا وهي مدينة أخرى مدرجة ضمن مواقع التراث العالمي وتشتهر بشوارعها البيضاء وقصورها التي تعود لعصر النهضة وكاتدرائيتها. سنصل إلى لشبونة مساء</w:t>
      </w:r>
    </w:p>
    <w:p w14:paraId="1F9F1ADC" w14:textId="0690B069" w:rsidR="008D51A2" w:rsidRPr="00456E0E" w:rsidRDefault="00000000" w:rsidP="00456E0E">
      <w:pPr>
        <w:widowControl w:val="0"/>
        <w:bidi/>
        <w:rPr>
          <w:rFonts w:asciiTheme="minorHAnsi" w:eastAsiaTheme="minorHAnsi" w:hAnsiTheme="minorHAnsi" w:cstheme="minorHAnsi"/>
          <w:sz w:val="22"/>
          <w:szCs w:val="22"/>
        </w:rPr>
      </w:pPr>
      <w:r w:rsidRPr="00456E0E">
        <w:rPr>
          <w:rFonts w:asciiTheme="minorHAnsi" w:eastAsiaTheme="minorHAnsi" w:hAnsiTheme="minorHAnsi" w:cstheme="minorHAnsi"/>
          <w:sz w:val="22"/>
          <w:szCs w:val="22"/>
          <w:rtl/>
        </w:rPr>
        <w:br/>
      </w:r>
      <w:r w:rsidR="00456E0E">
        <w:rPr>
          <w:rFonts w:asciiTheme="minorHAnsi" w:eastAsiaTheme="minorHAnsi" w:hAnsiTheme="minorHAnsi" w:cstheme="minorHAnsi" w:hint="cs"/>
          <w:b/>
          <w:bCs/>
          <w:color w:val="002060"/>
          <w:sz w:val="22"/>
          <w:szCs w:val="22"/>
          <w:rtl/>
        </w:rPr>
        <w:t xml:space="preserve">اليوم الحادي عشر:  </w:t>
      </w:r>
      <w:r w:rsidRPr="00456E0E">
        <w:rPr>
          <w:rFonts w:asciiTheme="minorHAnsi" w:eastAsiaTheme="minorHAnsi" w:hAnsiTheme="minorHAnsi" w:cstheme="minorHAnsi"/>
          <w:b/>
          <w:bCs/>
          <w:color w:val="002060"/>
          <w:sz w:val="22"/>
          <w:szCs w:val="22"/>
          <w:rtl/>
        </w:rPr>
        <w:t>جولة مدينة لشبونة</w:t>
      </w:r>
      <w:r w:rsidRPr="00456E0E">
        <w:rPr>
          <w:rFonts w:asciiTheme="minorHAnsi" w:eastAsiaTheme="minorHAnsi" w:hAnsiTheme="minorHAnsi" w:cstheme="minorHAnsi"/>
          <w:b/>
          <w:bCs/>
          <w:color w:val="002060"/>
          <w:sz w:val="22"/>
          <w:szCs w:val="22"/>
          <w:rtl/>
        </w:rPr>
        <w:br/>
      </w:r>
      <w:r w:rsidRPr="00456E0E">
        <w:rPr>
          <w:rFonts w:asciiTheme="minorHAnsi" w:eastAsiaTheme="minorHAnsi" w:hAnsiTheme="minorHAnsi" w:cstheme="minorHAnsi"/>
          <w:sz w:val="22"/>
          <w:szCs w:val="22"/>
          <w:rtl/>
        </w:rPr>
        <w:br/>
        <w:t>في الصباح نبدأ في جولة سياحية في لشبونة لاستكشاف العاصمة البرتغالية ذات التلال السبعة، بأزقتها الساحرة وبلاطها الأيقوني وشعور "سوداد" وضوء المحيط الأطلسي الجميل ، سنزور أيضًا حي بيليم ، وقت حر في فترة ما بعد الظهر للمشي والذهاب إلى بايرو آلتو ونقطة المراقبة الخاصة به إذا كنت ترغب في ذلك ، يمكنك القيام برحلة اختيارية إلى مدن سينترا وكاسكايس وإستوريل ، وفي المساء سنعود إلى الفندق من ساحة ريستورادوريس النابضة بالحياة</w:t>
      </w:r>
    </w:p>
    <w:p w14:paraId="35D630F4" w14:textId="707B41C5" w:rsidR="008D51A2" w:rsidRPr="00456E0E" w:rsidRDefault="00000000" w:rsidP="00456E0E">
      <w:pPr>
        <w:widowControl w:val="0"/>
        <w:bidi/>
        <w:rPr>
          <w:rFonts w:asciiTheme="minorHAnsi" w:eastAsiaTheme="minorHAnsi" w:hAnsiTheme="minorHAnsi" w:cstheme="minorHAnsi"/>
          <w:sz w:val="22"/>
          <w:szCs w:val="22"/>
        </w:rPr>
      </w:pPr>
      <w:r w:rsidRPr="00456E0E">
        <w:rPr>
          <w:rFonts w:asciiTheme="minorHAnsi" w:eastAsiaTheme="minorHAnsi" w:hAnsiTheme="minorHAnsi" w:cstheme="minorHAnsi"/>
          <w:sz w:val="22"/>
          <w:szCs w:val="22"/>
          <w:rtl/>
        </w:rPr>
        <w:br/>
      </w:r>
      <w:r w:rsidR="00456E0E">
        <w:rPr>
          <w:rFonts w:asciiTheme="minorHAnsi" w:eastAsiaTheme="minorHAnsi" w:hAnsiTheme="minorHAnsi" w:cstheme="minorHAnsi" w:hint="cs"/>
          <w:b/>
          <w:bCs/>
          <w:color w:val="002060"/>
          <w:sz w:val="22"/>
          <w:szCs w:val="22"/>
          <w:rtl/>
        </w:rPr>
        <w:t xml:space="preserve">اليوم الثاني عشر:  </w:t>
      </w:r>
      <w:r w:rsidRPr="00456E0E">
        <w:rPr>
          <w:rFonts w:asciiTheme="minorHAnsi" w:eastAsiaTheme="minorHAnsi" w:hAnsiTheme="minorHAnsi" w:cstheme="minorHAnsi"/>
          <w:b/>
          <w:bCs/>
          <w:color w:val="002060"/>
          <w:sz w:val="22"/>
          <w:szCs w:val="22"/>
          <w:rtl/>
        </w:rPr>
        <w:t xml:space="preserve">نهاية الرحلة في لشبونة </w:t>
      </w:r>
      <w:r w:rsidRPr="00456E0E">
        <w:rPr>
          <w:rFonts w:asciiTheme="minorHAnsi" w:eastAsiaTheme="minorHAnsi" w:hAnsiTheme="minorHAnsi" w:cstheme="minorHAnsi"/>
          <w:b/>
          <w:bCs/>
          <w:color w:val="002060"/>
          <w:sz w:val="22"/>
          <w:szCs w:val="22"/>
          <w:rtl/>
        </w:rPr>
        <w:br/>
      </w:r>
      <w:r w:rsidRPr="00456E0E">
        <w:rPr>
          <w:rFonts w:asciiTheme="minorHAnsi" w:eastAsiaTheme="minorHAnsi" w:hAnsiTheme="minorHAnsi" w:cstheme="minorHAnsi"/>
          <w:sz w:val="22"/>
          <w:szCs w:val="22"/>
          <w:rtl/>
        </w:rPr>
        <w:br/>
        <w:t xml:space="preserve">بعد تناول وجبة الإفطار في الفندق تكون نهاية خدماتنا لهذه الرحلة  </w:t>
      </w:r>
    </w:p>
    <w:p w14:paraId="7520E1F8" w14:textId="5612E663" w:rsidR="008D51A2" w:rsidRPr="00456E0E" w:rsidRDefault="00000000" w:rsidP="00456E0E">
      <w:pPr>
        <w:widowControl w:val="0"/>
        <w:bidi/>
        <w:rPr>
          <w:rFonts w:asciiTheme="minorHAnsi" w:eastAsiaTheme="minorHAnsi" w:hAnsiTheme="minorHAnsi" w:cstheme="minorHAnsi"/>
          <w:b/>
          <w:bCs/>
          <w:sz w:val="22"/>
          <w:szCs w:val="22"/>
        </w:rPr>
      </w:pPr>
      <w:r w:rsidRPr="00456E0E">
        <w:rPr>
          <w:rFonts w:asciiTheme="minorHAnsi" w:eastAsiaTheme="minorHAnsi" w:hAnsiTheme="minorHAnsi" w:cstheme="minorHAnsi"/>
          <w:sz w:val="22"/>
          <w:szCs w:val="22"/>
          <w:rtl/>
        </w:rPr>
        <w:br/>
      </w:r>
      <w:r w:rsidRPr="00456E0E">
        <w:rPr>
          <w:rFonts w:asciiTheme="minorHAnsi" w:eastAsiaTheme="minorHAnsi" w:hAnsiTheme="minorHAnsi" w:cstheme="minorHAnsi"/>
          <w:sz w:val="22"/>
          <w:szCs w:val="22"/>
          <w:rtl/>
        </w:rPr>
        <w:br/>
      </w:r>
      <w:r w:rsidR="00456E0E" w:rsidRPr="00456E0E">
        <w:rPr>
          <w:rFonts w:asciiTheme="minorHAnsi" w:eastAsiaTheme="minorHAnsi" w:hAnsiTheme="minorHAnsi" w:cstheme="minorHAnsi" w:hint="cs"/>
          <w:b/>
          <w:bCs/>
          <w:color w:val="EE0000"/>
          <w:sz w:val="22"/>
          <w:szCs w:val="22"/>
          <w:rtl/>
        </w:rPr>
        <w:t xml:space="preserve">السعر يشمل: </w:t>
      </w:r>
    </w:p>
    <w:p w14:paraId="0989E56D" w14:textId="77777777" w:rsidR="008D51A2" w:rsidRPr="00456E0E" w:rsidRDefault="00000000" w:rsidP="00456E0E">
      <w:pPr>
        <w:widowControl w:val="0"/>
        <w:bidi/>
        <w:rPr>
          <w:rFonts w:asciiTheme="minorHAnsi" w:eastAsiaTheme="minorHAnsi" w:hAnsiTheme="minorHAnsi" w:cstheme="minorHAnsi"/>
          <w:sz w:val="22"/>
          <w:szCs w:val="22"/>
        </w:rPr>
      </w:pPr>
      <w:r w:rsidRPr="00456E0E">
        <w:rPr>
          <w:rFonts w:asciiTheme="minorHAnsi" w:eastAsiaTheme="minorHAnsi" w:hAnsiTheme="minorHAnsi" w:cstheme="minorHAnsi"/>
          <w:sz w:val="22"/>
          <w:szCs w:val="22"/>
          <w:rtl/>
        </w:rPr>
        <w:br/>
        <w:t>الإقامة في الفنادق</w:t>
      </w:r>
      <w:r w:rsidRPr="00456E0E">
        <w:rPr>
          <w:rFonts w:asciiTheme="minorHAnsi" w:eastAsiaTheme="minorHAnsi" w:hAnsiTheme="minorHAnsi" w:cstheme="minorHAnsi"/>
          <w:sz w:val="22"/>
          <w:szCs w:val="22"/>
          <w:rtl/>
        </w:rPr>
        <w:br/>
      </w:r>
      <w:r w:rsidRPr="00456E0E">
        <w:rPr>
          <w:rFonts w:asciiTheme="minorHAnsi" w:eastAsiaTheme="minorHAnsi" w:hAnsiTheme="minorHAnsi" w:cstheme="minorHAnsi"/>
          <w:sz w:val="22"/>
          <w:szCs w:val="22"/>
          <w:rtl/>
        </w:rPr>
        <w:br/>
        <w:t>إفطار يومي ، 3 وجبات غداء ، 7 وجبات عشاء</w:t>
      </w:r>
    </w:p>
    <w:p w14:paraId="0A3343AB" w14:textId="77777777" w:rsidR="008D51A2" w:rsidRPr="00456E0E" w:rsidRDefault="00000000" w:rsidP="00456E0E">
      <w:pPr>
        <w:widowControl w:val="0"/>
        <w:bidi/>
        <w:rPr>
          <w:rFonts w:asciiTheme="minorHAnsi" w:eastAsiaTheme="minorHAnsi" w:hAnsiTheme="minorHAnsi" w:cstheme="minorHAnsi"/>
          <w:sz w:val="22"/>
          <w:szCs w:val="22"/>
        </w:rPr>
      </w:pPr>
      <w:r w:rsidRPr="00456E0E">
        <w:rPr>
          <w:rFonts w:asciiTheme="minorHAnsi" w:eastAsiaTheme="minorHAnsi" w:hAnsiTheme="minorHAnsi" w:cstheme="minorHAnsi"/>
          <w:sz w:val="22"/>
          <w:szCs w:val="22"/>
          <w:rtl/>
        </w:rPr>
        <w:br/>
        <w:t>الجولات والتوصيلات</w:t>
      </w:r>
      <w:r w:rsidRPr="00456E0E">
        <w:rPr>
          <w:rFonts w:asciiTheme="minorHAnsi" w:eastAsiaTheme="minorHAnsi" w:hAnsiTheme="minorHAnsi" w:cstheme="minorHAnsi"/>
          <w:sz w:val="22"/>
          <w:szCs w:val="22"/>
          <w:rtl/>
        </w:rPr>
        <w:br/>
      </w:r>
      <w:r w:rsidRPr="00456E0E">
        <w:rPr>
          <w:rFonts w:asciiTheme="minorHAnsi" w:eastAsiaTheme="minorHAnsi" w:hAnsiTheme="minorHAnsi" w:cstheme="minorHAnsi"/>
          <w:sz w:val="22"/>
          <w:szCs w:val="22"/>
          <w:rtl/>
        </w:rPr>
        <w:br/>
        <w:t xml:space="preserve">استقبال المطار ،  مرشد سياحي ،  التنقلات بين المدن ،  جولات سياحية ومسائية </w:t>
      </w:r>
    </w:p>
    <w:p w14:paraId="6BB7AC05" w14:textId="77777777" w:rsidR="008D51A2" w:rsidRPr="00456E0E" w:rsidRDefault="00000000" w:rsidP="00456E0E">
      <w:pPr>
        <w:widowControl w:val="0"/>
        <w:bidi/>
        <w:rPr>
          <w:rFonts w:asciiTheme="minorHAnsi" w:eastAsiaTheme="minorHAnsi" w:hAnsiTheme="minorHAnsi" w:cstheme="minorHAnsi"/>
          <w:sz w:val="22"/>
          <w:szCs w:val="22"/>
        </w:rPr>
      </w:pPr>
      <w:r w:rsidRPr="00456E0E">
        <w:rPr>
          <w:rFonts w:asciiTheme="minorHAnsi" w:eastAsiaTheme="minorHAnsi" w:hAnsiTheme="minorHAnsi" w:cstheme="minorHAnsi"/>
          <w:sz w:val="22"/>
          <w:szCs w:val="22"/>
          <w:rtl/>
        </w:rPr>
        <w:br/>
        <w:t>دخوليات المزارات</w:t>
      </w:r>
      <w:r w:rsidRPr="00456E0E">
        <w:rPr>
          <w:rFonts w:asciiTheme="minorHAnsi" w:eastAsiaTheme="minorHAnsi" w:hAnsiTheme="minorHAnsi" w:cstheme="minorHAnsi"/>
          <w:sz w:val="22"/>
          <w:szCs w:val="22"/>
          <w:rtl/>
        </w:rPr>
        <w:br/>
      </w:r>
      <w:r w:rsidRPr="00456E0E">
        <w:rPr>
          <w:rFonts w:asciiTheme="minorHAnsi" w:eastAsiaTheme="minorHAnsi" w:hAnsiTheme="minorHAnsi" w:cstheme="minorHAnsi"/>
          <w:sz w:val="22"/>
          <w:szCs w:val="22"/>
          <w:rtl/>
        </w:rPr>
        <w:br/>
        <w:t>مسجد الحسن الثاني فى الدار البيضاء ،  الصهريج القديم في الجديدة ،  قصر الباهية في مراكش ،  المسرح الروماني في ميريدا</w:t>
      </w:r>
    </w:p>
    <w:p w14:paraId="004F1ECD" w14:textId="77777777" w:rsidR="008D51A2" w:rsidRPr="00456E0E" w:rsidRDefault="00000000" w:rsidP="00456E0E">
      <w:pPr>
        <w:widowControl w:val="0"/>
        <w:bidi/>
        <w:rPr>
          <w:rFonts w:asciiTheme="minorHAnsi" w:eastAsiaTheme="minorHAnsi" w:hAnsiTheme="minorHAnsi" w:cstheme="minorHAnsi"/>
          <w:sz w:val="22"/>
          <w:szCs w:val="22"/>
        </w:rPr>
      </w:pPr>
      <w:r w:rsidRPr="00456E0E">
        <w:rPr>
          <w:rFonts w:asciiTheme="minorHAnsi" w:eastAsiaTheme="minorHAnsi" w:hAnsiTheme="minorHAnsi" w:cstheme="minorHAnsi"/>
          <w:sz w:val="22"/>
          <w:szCs w:val="22"/>
          <w:rtl/>
        </w:rPr>
        <w:br/>
        <w:t>جولات مائية</w:t>
      </w:r>
      <w:r w:rsidRPr="00456E0E">
        <w:rPr>
          <w:rFonts w:asciiTheme="minorHAnsi" w:eastAsiaTheme="minorHAnsi" w:hAnsiTheme="minorHAnsi" w:cstheme="minorHAnsi"/>
          <w:sz w:val="22"/>
          <w:szCs w:val="22"/>
          <w:rtl/>
        </w:rPr>
        <w:br/>
      </w:r>
      <w:r w:rsidRPr="00456E0E">
        <w:rPr>
          <w:rFonts w:asciiTheme="minorHAnsi" w:eastAsiaTheme="minorHAnsi" w:hAnsiTheme="minorHAnsi" w:cstheme="minorHAnsi"/>
          <w:sz w:val="22"/>
          <w:szCs w:val="22"/>
          <w:rtl/>
        </w:rPr>
        <w:br/>
        <w:t>القارب في اوزود ،  العبارة من ميناء طنجة إلى الجزيرة الخضراء</w:t>
      </w:r>
    </w:p>
    <w:p w14:paraId="765D4FFF" w14:textId="398112D2" w:rsidR="008D51A2" w:rsidRPr="00456E0E" w:rsidRDefault="00000000" w:rsidP="00456E0E">
      <w:pPr>
        <w:widowControl w:val="0"/>
        <w:bidi/>
        <w:rPr>
          <w:rFonts w:asciiTheme="minorHAnsi" w:eastAsiaTheme="minorHAnsi" w:hAnsiTheme="minorHAnsi" w:cstheme="minorHAnsi"/>
          <w:b/>
          <w:bCs/>
          <w:sz w:val="22"/>
          <w:szCs w:val="22"/>
        </w:rPr>
      </w:pPr>
      <w:r w:rsidRPr="00456E0E">
        <w:rPr>
          <w:rFonts w:asciiTheme="minorHAnsi" w:eastAsiaTheme="minorHAnsi" w:hAnsiTheme="minorHAnsi" w:cstheme="minorHAnsi"/>
          <w:sz w:val="22"/>
          <w:szCs w:val="22"/>
          <w:rtl/>
        </w:rPr>
        <w:br/>
      </w:r>
      <w:r w:rsidRPr="00456E0E">
        <w:rPr>
          <w:rFonts w:asciiTheme="minorHAnsi" w:eastAsiaTheme="minorHAnsi" w:hAnsiTheme="minorHAnsi" w:cstheme="minorHAnsi"/>
          <w:sz w:val="22"/>
          <w:szCs w:val="22"/>
          <w:rtl/>
        </w:rPr>
        <w:br/>
      </w:r>
      <w:r w:rsidR="00456E0E" w:rsidRPr="00456E0E">
        <w:rPr>
          <w:rFonts w:asciiTheme="minorHAnsi" w:eastAsiaTheme="minorHAnsi" w:hAnsiTheme="minorHAnsi" w:cstheme="minorHAnsi" w:hint="cs"/>
          <w:b/>
          <w:bCs/>
          <w:color w:val="EE0000"/>
          <w:sz w:val="22"/>
          <w:szCs w:val="22"/>
          <w:rtl/>
        </w:rPr>
        <w:t>السعر لا يشمل:</w:t>
      </w:r>
    </w:p>
    <w:p w14:paraId="5AC098E5" w14:textId="27BBD3D0" w:rsidR="00456E0E" w:rsidRPr="00456E0E" w:rsidRDefault="00000000" w:rsidP="00456E0E">
      <w:pPr>
        <w:widowControl w:val="0"/>
        <w:bidi/>
        <w:rPr>
          <w:rFonts w:asciiTheme="minorHAnsi" w:eastAsiaTheme="minorHAnsi" w:hAnsiTheme="minorHAnsi" w:cstheme="minorHAnsi"/>
          <w:sz w:val="22"/>
          <w:szCs w:val="22"/>
        </w:rPr>
      </w:pPr>
      <w:r w:rsidRPr="00456E0E">
        <w:rPr>
          <w:rFonts w:asciiTheme="minorHAnsi" w:eastAsiaTheme="minorHAnsi" w:hAnsiTheme="minorHAnsi" w:cstheme="minorHAnsi"/>
          <w:sz w:val="22"/>
          <w:szCs w:val="22"/>
          <w:rtl/>
        </w:rPr>
        <w:br/>
        <w:t xml:space="preserve">الطيران الدولي ، توصيل المطار آخر يوم </w:t>
      </w:r>
    </w:p>
    <w:sectPr w:rsidR="00456E0E" w:rsidRPr="00456E0E">
      <w:headerReference w:type="default" r:id="rId8"/>
      <w:footerReference w:type="default" r:id="rId9"/>
      <w:pgSz w:w="11906" w:h="16838"/>
      <w:pgMar w:top="1440" w:right="1440" w:bottom="1440" w:left="1440" w:header="708" w:footer="708" w:gutter="0"/>
      <w:pgNumType w:fmt="bullet"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C0620" w14:textId="77777777" w:rsidR="00D54364" w:rsidRDefault="00D54364" w:rsidP="00456E0E">
      <w:r>
        <w:separator/>
      </w:r>
    </w:p>
  </w:endnote>
  <w:endnote w:type="continuationSeparator" w:id="0">
    <w:p w14:paraId="620DE645" w14:textId="77777777" w:rsidR="00D54364" w:rsidRDefault="00D54364" w:rsidP="00456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w:charset w:val="00"/>
    <w:family w:val="roman"/>
    <w:pitch w:val="variable"/>
    <w:sig w:usb0="A00000AF" w:usb1="4000205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C888B" w14:textId="7BB0C9A2" w:rsidR="00456E0E" w:rsidRPr="00456E0E" w:rsidRDefault="00456E0E" w:rsidP="00456E0E">
    <w:pPr>
      <w:pStyle w:val="A2"/>
      <w:rPr>
        <w:sz w:val="26"/>
        <w:szCs w:val="26"/>
      </w:rPr>
    </w:pPr>
    <w:hyperlink r:id="rId1" w:history="1">
      <w:r w:rsidRPr="00FF0B09">
        <w:rPr>
          <w:rStyle w:val="Hyperlink"/>
          <w:rFonts w:eastAsiaTheme="majorEastAsia"/>
          <w:sz w:val="26"/>
          <w:szCs w:val="26"/>
        </w:rPr>
        <w:t>WWW.EUROPAMUNDO.COM</w:t>
      </w:r>
    </w:hyperlink>
    <w:r w:rsidRPr="00FF0B09">
      <w:rPr>
        <w:sz w:val="26"/>
        <w:szCs w:val="26"/>
      </w:rPr>
      <w:t xml:space="preserve"> </w:t>
    </w:r>
    <w:r w:rsidRPr="00FF0B09">
      <w:rPr>
        <w:color w:val="EE0000"/>
        <w:sz w:val="26"/>
        <w:szCs w:val="26"/>
      </w:rPr>
      <w:t xml:space="preserve"> -</w:t>
    </w:r>
    <w:r>
      <w:rPr>
        <w:sz w:val="26"/>
        <w:szCs w:val="26"/>
      </w:rPr>
      <w:t xml:space="preserve"> </w:t>
    </w:r>
    <w:hyperlink r:id="rId2" w:history="1">
      <w:r w:rsidRPr="004D0CBD">
        <w:rPr>
          <w:rStyle w:val="Hyperlink"/>
          <w:rFonts w:eastAsiaTheme="majorEastAsia"/>
          <w:sz w:val="26"/>
          <w:szCs w:val="26"/>
        </w:rPr>
        <w:t>WWW.ADVISERHOLIDAYS.COM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9EBCA" w14:textId="77777777" w:rsidR="00D54364" w:rsidRDefault="00D54364" w:rsidP="00456E0E">
      <w:r>
        <w:separator/>
      </w:r>
    </w:p>
  </w:footnote>
  <w:footnote w:type="continuationSeparator" w:id="0">
    <w:p w14:paraId="6BE3AE38" w14:textId="77777777" w:rsidR="00D54364" w:rsidRDefault="00D54364" w:rsidP="00456E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78AA6" w14:textId="41ACC27E" w:rsidR="00456E0E" w:rsidRDefault="00456E0E">
    <w:pPr>
      <w:pStyle w:val="Header"/>
    </w:pPr>
    <w:r>
      <w:rPr>
        <w:noProof/>
      </w:rPr>
      <w:drawing>
        <wp:anchor distT="0" distB="0" distL="114300" distR="114300" simplePos="0" relativeHeight="251659264" behindDoc="1" locked="0" layoutInCell="1" allowOverlap="1" wp14:anchorId="1BAE4114" wp14:editId="4AC4A091">
          <wp:simplePos x="0" y="0"/>
          <wp:positionH relativeFrom="column">
            <wp:posOffset>-561975</wp:posOffset>
          </wp:positionH>
          <wp:positionV relativeFrom="paragraph">
            <wp:posOffset>-248285</wp:posOffset>
          </wp:positionV>
          <wp:extent cx="1866900" cy="857885"/>
          <wp:effectExtent l="0" t="0" r="0" b="0"/>
          <wp:wrapThrough wrapText="bothSides">
            <wp:wrapPolygon edited="0">
              <wp:start x="0" y="0"/>
              <wp:lineTo x="0" y="21104"/>
              <wp:lineTo x="21380" y="21104"/>
              <wp:lineTo x="21380" y="0"/>
              <wp:lineTo x="0" y="0"/>
            </wp:wrapPolygon>
          </wp:wrapThrough>
          <wp:docPr id="17067300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578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8A7A66"/>
    <w:multiLevelType w:val="hybridMultilevel"/>
    <w:tmpl w:val="B8D2FD88"/>
    <w:lvl w:ilvl="0" w:tplc="D2D0FEB8">
      <w:start w:val="1"/>
      <w:numFmt w:val="bullet"/>
      <w:lvlText w:val="●"/>
      <w:lvlJc w:val="left"/>
      <w:pPr>
        <w:ind w:left="720" w:hanging="360"/>
      </w:pPr>
    </w:lvl>
    <w:lvl w:ilvl="1" w:tplc="95DEEA1C">
      <w:start w:val="1"/>
      <w:numFmt w:val="bullet"/>
      <w:lvlText w:val="○"/>
      <w:lvlJc w:val="left"/>
      <w:pPr>
        <w:ind w:left="1440" w:hanging="360"/>
      </w:pPr>
    </w:lvl>
    <w:lvl w:ilvl="2" w:tplc="B9CA0430">
      <w:start w:val="1"/>
      <w:numFmt w:val="bullet"/>
      <w:lvlText w:val="■"/>
      <w:lvlJc w:val="left"/>
      <w:pPr>
        <w:ind w:left="2160" w:hanging="360"/>
      </w:pPr>
    </w:lvl>
    <w:lvl w:ilvl="3" w:tplc="E8F81B08">
      <w:start w:val="1"/>
      <w:numFmt w:val="bullet"/>
      <w:lvlText w:val="●"/>
      <w:lvlJc w:val="left"/>
      <w:pPr>
        <w:ind w:left="2880" w:hanging="360"/>
      </w:pPr>
    </w:lvl>
    <w:lvl w:ilvl="4" w:tplc="44F041B2">
      <w:start w:val="1"/>
      <w:numFmt w:val="bullet"/>
      <w:lvlText w:val="○"/>
      <w:lvlJc w:val="left"/>
      <w:pPr>
        <w:ind w:left="3600" w:hanging="360"/>
      </w:pPr>
    </w:lvl>
    <w:lvl w:ilvl="5" w:tplc="A0207FE8">
      <w:start w:val="1"/>
      <w:numFmt w:val="bullet"/>
      <w:lvlText w:val="■"/>
      <w:lvlJc w:val="left"/>
      <w:pPr>
        <w:ind w:left="4320" w:hanging="360"/>
      </w:pPr>
    </w:lvl>
    <w:lvl w:ilvl="6" w:tplc="50E82D4E">
      <w:start w:val="1"/>
      <w:numFmt w:val="bullet"/>
      <w:lvlText w:val="●"/>
      <w:lvlJc w:val="left"/>
      <w:pPr>
        <w:ind w:left="5040" w:hanging="360"/>
      </w:pPr>
    </w:lvl>
    <w:lvl w:ilvl="7" w:tplc="8390D4F6">
      <w:start w:val="1"/>
      <w:numFmt w:val="bullet"/>
      <w:lvlText w:val="●"/>
      <w:lvlJc w:val="left"/>
      <w:pPr>
        <w:ind w:left="5760" w:hanging="360"/>
      </w:pPr>
    </w:lvl>
    <w:lvl w:ilvl="8" w:tplc="6AA816AC">
      <w:start w:val="1"/>
      <w:numFmt w:val="bullet"/>
      <w:lvlText w:val="●"/>
      <w:lvlJc w:val="left"/>
      <w:pPr>
        <w:ind w:left="6480" w:hanging="360"/>
      </w:pPr>
    </w:lvl>
  </w:abstractNum>
  <w:num w:numId="1" w16cid:durableId="213925358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1A2"/>
    <w:rsid w:val="00421C19"/>
    <w:rsid w:val="00456E0E"/>
    <w:rsid w:val="008D51A2"/>
    <w:rsid w:val="00D543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9DB9D"/>
  <w15:docId w15:val="{C6644E3A-A3B6-4E91-A355-B78A7EF60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A1">
    <w:name w:val="A1"/>
    <w:link w:val="A1Char"/>
    <w:qFormat/>
    <w:rsid w:val="00456E0E"/>
    <w:pPr>
      <w:spacing w:line="360" w:lineRule="auto"/>
      <w:jc w:val="center"/>
    </w:pPr>
    <w:rPr>
      <w:rFonts w:ascii="Lato" w:eastAsiaTheme="minorHAnsi" w:hAnsi="Lato" w:cstheme="minorBidi"/>
      <w:b/>
      <w:noProof/>
      <w:color w:val="D3BCCC"/>
      <w:kern w:val="2"/>
      <w:sz w:val="72"/>
      <w:szCs w:val="22"/>
      <w14:ligatures w14:val="standardContextual"/>
    </w:rPr>
  </w:style>
  <w:style w:type="character" w:customStyle="1" w:styleId="A1Char">
    <w:name w:val="A1 Char"/>
    <w:basedOn w:val="DefaultParagraphFont"/>
    <w:link w:val="A1"/>
    <w:rsid w:val="00456E0E"/>
    <w:rPr>
      <w:rFonts w:ascii="Lato" w:eastAsiaTheme="minorHAnsi" w:hAnsi="Lato" w:cstheme="minorBidi"/>
      <w:b/>
      <w:noProof/>
      <w:color w:val="D3BCCC"/>
      <w:kern w:val="2"/>
      <w:sz w:val="72"/>
      <w:szCs w:val="22"/>
      <w14:ligatures w14:val="standardContextual"/>
    </w:rPr>
  </w:style>
  <w:style w:type="character" w:styleId="UnresolvedMention">
    <w:name w:val="Unresolved Mention"/>
    <w:basedOn w:val="DefaultParagraphFont"/>
    <w:uiPriority w:val="99"/>
    <w:semiHidden/>
    <w:unhideWhenUsed/>
    <w:rsid w:val="00456E0E"/>
    <w:rPr>
      <w:color w:val="605E5C"/>
      <w:shd w:val="clear" w:color="auto" w:fill="E1DFDD"/>
    </w:rPr>
  </w:style>
  <w:style w:type="paragraph" w:styleId="Header">
    <w:name w:val="header"/>
    <w:basedOn w:val="Normal"/>
    <w:link w:val="HeaderChar"/>
    <w:uiPriority w:val="99"/>
    <w:unhideWhenUsed/>
    <w:rsid w:val="00456E0E"/>
    <w:pPr>
      <w:tabs>
        <w:tab w:val="center" w:pos="4680"/>
        <w:tab w:val="right" w:pos="9360"/>
      </w:tabs>
    </w:pPr>
  </w:style>
  <w:style w:type="character" w:customStyle="1" w:styleId="HeaderChar">
    <w:name w:val="Header Char"/>
    <w:basedOn w:val="DefaultParagraphFont"/>
    <w:link w:val="Header"/>
    <w:uiPriority w:val="99"/>
    <w:rsid w:val="00456E0E"/>
  </w:style>
  <w:style w:type="paragraph" w:styleId="Footer">
    <w:name w:val="footer"/>
    <w:basedOn w:val="Normal"/>
    <w:link w:val="FooterChar"/>
    <w:uiPriority w:val="99"/>
    <w:unhideWhenUsed/>
    <w:rsid w:val="00456E0E"/>
    <w:pPr>
      <w:tabs>
        <w:tab w:val="center" w:pos="4680"/>
        <w:tab w:val="right" w:pos="9360"/>
      </w:tabs>
    </w:pPr>
  </w:style>
  <w:style w:type="character" w:customStyle="1" w:styleId="FooterChar">
    <w:name w:val="Footer Char"/>
    <w:basedOn w:val="DefaultParagraphFont"/>
    <w:link w:val="Footer"/>
    <w:uiPriority w:val="99"/>
    <w:rsid w:val="00456E0E"/>
  </w:style>
  <w:style w:type="paragraph" w:customStyle="1" w:styleId="A2">
    <w:name w:val="A2"/>
    <w:link w:val="A2Char"/>
    <w:qFormat/>
    <w:rsid w:val="00456E0E"/>
    <w:pPr>
      <w:jc w:val="center"/>
    </w:pPr>
    <w:rPr>
      <w:rFonts w:ascii="Lato" w:hAnsi="Lato"/>
      <w:b/>
      <w:bCs/>
      <w:color w:val="FFFFFF"/>
      <w:sz w:val="44"/>
      <w:szCs w:val="44"/>
    </w:rPr>
  </w:style>
  <w:style w:type="character" w:customStyle="1" w:styleId="A2Char">
    <w:name w:val="A2 Char"/>
    <w:basedOn w:val="DefaultParagraphFont"/>
    <w:link w:val="A2"/>
    <w:rsid w:val="00456E0E"/>
    <w:rPr>
      <w:rFonts w:ascii="Lato" w:hAnsi="Lato"/>
      <w:b/>
      <w:bCs/>
      <w:color w:val="FFFFFF"/>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uropamundo.com/eng/tour_menu.aspx?rutaid=4879&amp;head=s&amp;em_search=y&amp;temp=202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ADVISERHOLIDAYS.COM" TargetMode="External"/><Relationship Id="rId1" Type="http://schemas.openxmlformats.org/officeDocument/2006/relationships/hyperlink" Target="http://WWW.EUROPAMUND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692</Words>
  <Characters>3951</Characters>
  <Application>Microsoft Office Word</Application>
  <DocSecurity>0</DocSecurity>
  <Lines>32</Lines>
  <Paragraphs>9</Paragraphs>
  <ScaleCrop>false</ScaleCrop>
  <Company/>
  <LinksUpToDate>false</LinksUpToDate>
  <CharactersWithSpaces>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Nader</cp:lastModifiedBy>
  <cp:revision>2</cp:revision>
  <dcterms:created xsi:type="dcterms:W3CDTF">2026-02-25T14:38:00Z</dcterms:created>
  <dcterms:modified xsi:type="dcterms:W3CDTF">2026-02-27T12:13:00Z</dcterms:modified>
</cp:coreProperties>
</file>